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44" w:rsidRPr="006E7344" w:rsidRDefault="006E7344">
      <w:pPr>
        <w:rPr>
          <w:b/>
        </w:rPr>
      </w:pPr>
      <w:proofErr w:type="spellStart"/>
      <w:r>
        <w:t>ARTELLI</w:t>
      </w:r>
      <w:proofErr w:type="spellEnd"/>
      <w:r>
        <w:t xml:space="preserve"> </w:t>
      </w:r>
      <w:proofErr w:type="gramStart"/>
      <w:r>
        <w:t xml:space="preserve">GALLERY  </w:t>
      </w:r>
      <w:r w:rsidRPr="006E7344">
        <w:rPr>
          <w:b/>
        </w:rPr>
        <w:t>ANTWERP</w:t>
      </w:r>
      <w:proofErr w:type="gramEnd"/>
    </w:p>
    <w:p w:rsidR="006E7344" w:rsidRDefault="006E7344">
      <w:proofErr w:type="spellStart"/>
      <w:r>
        <w:t>PERSBERICHT</w:t>
      </w:r>
      <w:proofErr w:type="spellEnd"/>
    </w:p>
    <w:p w:rsidR="006E7344" w:rsidRDefault="006E7344"/>
    <w:p w:rsidR="006E7344" w:rsidRDefault="006E7344"/>
    <w:p w:rsidR="006E7344" w:rsidRDefault="006E7344">
      <w:r>
        <w:rPr>
          <w:noProof/>
          <w:lang w:eastAsia="nl-NL"/>
        </w:rPr>
        <w:drawing>
          <wp:inline distT="0" distB="0" distL="0" distR="0">
            <wp:extent cx="5756910" cy="3238500"/>
            <wp:effectExtent l="25400" t="0" r="8890" b="0"/>
            <wp:docPr id="27" name="Afbeelding 26" descr="blue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rints.jpg"/>
                    <pic:cNvPicPr/>
                  </pic:nvPicPr>
                  <pic:blipFill>
                    <a:blip r:embed="rId4"/>
                    <a:stretch>
                      <a:fillRect/>
                    </a:stretch>
                  </pic:blipFill>
                  <pic:spPr>
                    <a:xfrm>
                      <a:off x="0" y="0"/>
                      <a:ext cx="5756910" cy="3238500"/>
                    </a:xfrm>
                    <a:prstGeom prst="rect">
                      <a:avLst/>
                    </a:prstGeom>
                  </pic:spPr>
                </pic:pic>
              </a:graphicData>
            </a:graphic>
          </wp:inline>
        </w:drawing>
      </w:r>
    </w:p>
    <w:p w:rsidR="006E7344" w:rsidRDefault="006E7344"/>
    <w:p w:rsidR="006E7344" w:rsidRDefault="006E7344"/>
    <w:p w:rsidR="006E7344" w:rsidRDefault="006E7344"/>
    <w:p w:rsidR="006E7344" w:rsidRDefault="006E7344"/>
    <w:p w:rsidR="006E7344" w:rsidRDefault="006E7344"/>
    <w:p w:rsidR="006E7344" w:rsidRDefault="006E7344" w:rsidP="006E7344">
      <w:pPr>
        <w:outlineLvl w:val="0"/>
        <w:rPr>
          <w:rFonts w:ascii="Book Antiqua" w:hAnsi="Book Antiqua"/>
          <w:b/>
          <w:sz w:val="18"/>
          <w:szCs w:val="18"/>
          <w:lang w:val="nl-BE"/>
        </w:rPr>
      </w:pPr>
      <w:r w:rsidRPr="00D611B8">
        <w:rPr>
          <w:rFonts w:ascii="Book Antiqua" w:hAnsi="Book Antiqua"/>
          <w:b/>
          <w:sz w:val="18"/>
          <w:szCs w:val="18"/>
          <w:lang w:val="nl-BE"/>
        </w:rPr>
        <w:t>Blueprints</w:t>
      </w:r>
    </w:p>
    <w:p w:rsidR="006E7344" w:rsidRDefault="006E7344" w:rsidP="006E7344">
      <w:pPr>
        <w:rPr>
          <w:rFonts w:ascii="Book Antiqua" w:hAnsi="Book Antiqua"/>
          <w:b/>
          <w:sz w:val="18"/>
          <w:szCs w:val="18"/>
          <w:lang w:val="nl-BE"/>
        </w:rPr>
      </w:pPr>
    </w:p>
    <w:p w:rsidR="006E7344" w:rsidRPr="00BE0E94" w:rsidRDefault="006E7344" w:rsidP="006E7344">
      <w:pPr>
        <w:jc w:val="both"/>
        <w:rPr>
          <w:rFonts w:ascii="Book Antiqua" w:hAnsi="Book Antiqua"/>
          <w:sz w:val="18"/>
          <w:szCs w:val="18"/>
          <w:lang w:val="nl-BE"/>
        </w:rPr>
      </w:pPr>
      <w:r>
        <w:rPr>
          <w:rFonts w:ascii="Book Antiqua" w:hAnsi="Book Antiqua"/>
          <w:sz w:val="18"/>
          <w:szCs w:val="18"/>
          <w:lang w:val="nl-BE"/>
        </w:rPr>
        <w:t xml:space="preserve">Van 8 maart tot 5 mei loopt Blueprints, een tentoonstelling in de Artelli Gallery in Antwerpen. Drie kunstenaars gebruiken de blauwdruk, maar vertellen uiteenlopende verhalen. Keke Vilabelda confronteert ons via zijn architecturale blauwdrukken met een falend economisch model. Lennart Alves legt met zijn blauwdrukken de vernietigende ecologische stempel van de mens bloot en Liesbet Bussche gaat met haar nostalgische </w:t>
      </w:r>
      <w:bookmarkStart w:id="0" w:name="_GoBack"/>
      <w:bookmarkEnd w:id="0"/>
      <w:r>
        <w:rPr>
          <w:rFonts w:ascii="Book Antiqua" w:hAnsi="Book Antiqua"/>
          <w:sz w:val="18"/>
          <w:szCs w:val="18"/>
          <w:lang w:val="nl-BE"/>
        </w:rPr>
        <w:t>blueprints naar de essentie van elf sieraden die niet mogen ontbreken in het juwelenkistje van een vrouw.</w:t>
      </w:r>
    </w:p>
    <w:p w:rsidR="006E7344" w:rsidRPr="00D611B8" w:rsidRDefault="006E7344" w:rsidP="006E7344">
      <w:pPr>
        <w:rPr>
          <w:rFonts w:ascii="Book Antiqua" w:hAnsi="Book Antiqua"/>
          <w:b/>
          <w:sz w:val="18"/>
          <w:szCs w:val="18"/>
          <w:lang w:val="nl-BE"/>
        </w:rPr>
      </w:pPr>
    </w:p>
    <w:p w:rsidR="006E7344" w:rsidRDefault="006E7344" w:rsidP="006E7344">
      <w:pPr>
        <w:outlineLvl w:val="0"/>
        <w:rPr>
          <w:rFonts w:ascii="Book Antiqua" w:hAnsi="Book Antiqua"/>
          <w:b/>
          <w:sz w:val="18"/>
          <w:szCs w:val="18"/>
          <w:lang w:val="nl-BE"/>
        </w:rPr>
      </w:pPr>
      <w:r w:rsidRPr="00D611B8">
        <w:rPr>
          <w:rFonts w:ascii="Book Antiqua" w:hAnsi="Book Antiqua"/>
          <w:b/>
          <w:sz w:val="18"/>
          <w:szCs w:val="18"/>
          <w:lang w:val="nl-BE"/>
        </w:rPr>
        <w:t>Blauwdruk van menselijk falen</w:t>
      </w:r>
    </w:p>
    <w:p w:rsidR="006E7344" w:rsidRDefault="006E7344" w:rsidP="006E7344">
      <w:pPr>
        <w:rPr>
          <w:rFonts w:ascii="Book Antiqua" w:hAnsi="Book Antiqua"/>
          <w:b/>
          <w:sz w:val="18"/>
          <w:szCs w:val="18"/>
          <w:lang w:val="nl-BE"/>
        </w:rPr>
      </w:pPr>
    </w:p>
    <w:p w:rsidR="006E7344" w:rsidRDefault="006E7344" w:rsidP="006E7344">
      <w:pPr>
        <w:jc w:val="both"/>
        <w:rPr>
          <w:rFonts w:ascii="Book Antiqua" w:hAnsi="Book Antiqua"/>
          <w:sz w:val="18"/>
          <w:szCs w:val="18"/>
          <w:lang w:val="nl-BE"/>
        </w:rPr>
      </w:pPr>
      <w:r>
        <w:rPr>
          <w:rFonts w:ascii="Book Antiqua" w:hAnsi="Book Antiqua"/>
          <w:sz w:val="18"/>
          <w:szCs w:val="18"/>
          <w:lang w:val="nl-BE"/>
        </w:rPr>
        <w:t xml:space="preserve">Keke Vilabelda is gefascineerd door zijn omgeving en vooral door de plekken waar de mensheid huist. Gebouwen, straten en wegen zijn dan ook doorgaans het onderwerp van zijn werk. Globalisering heeft via vastgoed haar stempel gedrukt in alle uithoeken van de wereld. Deze stempel uit zich op een vaak gelijkaardige manier. Ontelbare blokken, façades en vensters volgen elkaar op en symboliseren een oppervlakkig consumentisme dat deze constructies elke notie van eigenheid en identiteit onttrekt. Paradoxaal genoeg, slaagt Vilabelda er alsnog in het unieke van elk gebouw te capteren. Hij benadert ze als geraamtes die vaak relikwiën zijn geworden van een falend economisch model. Overal worden steden geplaagd door verlaten leegstand en verroeste bouwsels. Vilabelda confronteert zijn toeschouwer met deze spookgebouwen, die het resultaat zijn van ongebrijdelde speculatie, electorale bouwkoorts en blind winstgejag. </w:t>
      </w:r>
    </w:p>
    <w:p w:rsidR="006E7344" w:rsidRPr="00AD11F2" w:rsidRDefault="006E7344" w:rsidP="006E7344">
      <w:pPr>
        <w:jc w:val="both"/>
        <w:rPr>
          <w:rFonts w:ascii="Book Antiqua" w:hAnsi="Book Antiqua"/>
          <w:sz w:val="18"/>
          <w:szCs w:val="18"/>
          <w:lang w:val="nl-BE"/>
        </w:rPr>
      </w:pPr>
    </w:p>
    <w:p w:rsidR="006E7344" w:rsidRDefault="006E7344" w:rsidP="006E7344">
      <w:pPr>
        <w:outlineLvl w:val="0"/>
        <w:rPr>
          <w:rFonts w:ascii="Book Antiqua" w:hAnsi="Book Antiqua"/>
          <w:b/>
          <w:sz w:val="18"/>
          <w:szCs w:val="18"/>
          <w:lang w:val="nl-BE"/>
        </w:rPr>
      </w:pPr>
      <w:r w:rsidRPr="00AD11F2">
        <w:rPr>
          <w:rFonts w:ascii="Book Antiqua" w:hAnsi="Book Antiqua"/>
          <w:b/>
          <w:sz w:val="18"/>
          <w:szCs w:val="18"/>
          <w:lang w:val="nl-BE"/>
        </w:rPr>
        <w:t>Blauwdruk van menselijke schoonheid</w:t>
      </w:r>
    </w:p>
    <w:p w:rsidR="006E7344" w:rsidRDefault="006E7344" w:rsidP="006E7344">
      <w:pPr>
        <w:jc w:val="both"/>
        <w:outlineLvl w:val="0"/>
        <w:rPr>
          <w:rFonts w:ascii="Book Antiqua" w:hAnsi="Book Antiqua"/>
          <w:b/>
          <w:sz w:val="18"/>
          <w:szCs w:val="18"/>
          <w:lang w:val="nl-BE"/>
        </w:rPr>
      </w:pPr>
    </w:p>
    <w:p w:rsidR="006E7344" w:rsidRDefault="006E7344" w:rsidP="006E7344">
      <w:pPr>
        <w:jc w:val="both"/>
        <w:rPr>
          <w:rFonts w:ascii="Book Antiqua" w:eastAsia="Times New Roman" w:hAnsi="Book Antiqua" w:cs="Arial"/>
          <w:color w:val="000000"/>
          <w:sz w:val="18"/>
          <w:szCs w:val="18"/>
          <w:shd w:val="clear" w:color="auto" w:fill="FFFFFF"/>
          <w:lang w:eastAsia="zh-CN"/>
        </w:rPr>
      </w:pPr>
      <w:r>
        <w:rPr>
          <w:rFonts w:ascii="Book Antiqua" w:hAnsi="Book Antiqua"/>
          <w:sz w:val="18"/>
          <w:szCs w:val="18"/>
          <w:lang w:val="nl-BE"/>
        </w:rPr>
        <w:t xml:space="preserve">Centraal in het werk van Liesbet Bussche zijn juwelen, waarrond deze artieste een oneindigheid aan mogelijkheden exploreert. Voor 11 Pieces of Jewelry baseerde Bussche zich op een opmerkelijk artikel dat in 2014 op de website van </w:t>
      </w:r>
      <w:r>
        <w:rPr>
          <w:rFonts w:ascii="Book Antiqua" w:eastAsia="Times New Roman" w:hAnsi="Book Antiqua" w:cs="Arial"/>
          <w:color w:val="000000"/>
          <w:sz w:val="18"/>
          <w:szCs w:val="18"/>
          <w:shd w:val="clear" w:color="auto" w:fill="FFFFFF"/>
          <w:lang w:eastAsia="zh-CN"/>
        </w:rPr>
        <w:t>het</w:t>
      </w:r>
      <w:r w:rsidRPr="00241199">
        <w:rPr>
          <w:rFonts w:ascii="Book Antiqua" w:eastAsia="Times New Roman" w:hAnsi="Book Antiqua" w:cs="Arial"/>
          <w:color w:val="000000"/>
          <w:sz w:val="18"/>
          <w:szCs w:val="18"/>
          <w:shd w:val="clear" w:color="auto" w:fill="FFFFFF"/>
          <w:lang w:eastAsia="zh-CN"/>
        </w:rPr>
        <w:t xml:space="preserve"> Gemological Institute of America</w:t>
      </w:r>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verscheen</w:t>
      </w:r>
      <w:proofErr w:type="spellEnd"/>
      <w:r>
        <w:rPr>
          <w:rFonts w:ascii="Book Antiqua" w:eastAsia="Times New Roman" w:hAnsi="Book Antiqua" w:cs="Arial"/>
          <w:color w:val="000000"/>
          <w:sz w:val="18"/>
          <w:szCs w:val="18"/>
          <w:shd w:val="clear" w:color="auto" w:fill="FFFFFF"/>
          <w:lang w:eastAsia="zh-CN"/>
        </w:rPr>
        <w:t xml:space="preserve">. Het </w:t>
      </w:r>
      <w:proofErr w:type="spellStart"/>
      <w:r>
        <w:rPr>
          <w:rFonts w:ascii="Book Antiqua" w:eastAsia="Times New Roman" w:hAnsi="Book Antiqua" w:cs="Arial"/>
          <w:color w:val="000000"/>
          <w:sz w:val="18"/>
          <w:szCs w:val="18"/>
          <w:shd w:val="clear" w:color="auto" w:fill="FFFFFF"/>
          <w:lang w:eastAsia="zh-CN"/>
        </w:rPr>
        <w:t>betrof</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een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lijst</w:t>
      </w:r>
      <w:proofErr w:type="spellEnd"/>
      <w:r>
        <w:rPr>
          <w:rFonts w:ascii="Book Antiqua" w:eastAsia="Times New Roman" w:hAnsi="Book Antiqua" w:cs="Arial"/>
          <w:color w:val="000000"/>
          <w:sz w:val="18"/>
          <w:szCs w:val="18"/>
          <w:shd w:val="clear" w:color="auto" w:fill="FFFFFF"/>
          <w:lang w:eastAsia="zh-CN"/>
        </w:rPr>
        <w:t xml:space="preserve"> van elf </w:t>
      </w:r>
      <w:proofErr w:type="spellStart"/>
      <w:r>
        <w:rPr>
          <w:rFonts w:ascii="Book Antiqua" w:eastAsia="Times New Roman" w:hAnsi="Book Antiqua" w:cs="Arial"/>
          <w:color w:val="000000"/>
          <w:sz w:val="18"/>
          <w:szCs w:val="18"/>
          <w:shd w:val="clear" w:color="auto" w:fill="FFFFFF"/>
          <w:lang w:eastAsia="zh-CN"/>
        </w:rPr>
        <w:t>juwelen</w:t>
      </w:r>
      <w:proofErr w:type="spellEnd"/>
      <w:r>
        <w:rPr>
          <w:rFonts w:ascii="Book Antiqua" w:eastAsia="Times New Roman" w:hAnsi="Book Antiqua" w:cs="Arial"/>
          <w:color w:val="000000"/>
          <w:sz w:val="18"/>
          <w:szCs w:val="18"/>
          <w:shd w:val="clear" w:color="auto" w:fill="FFFFFF"/>
          <w:lang w:eastAsia="zh-CN"/>
        </w:rPr>
        <w:t xml:space="preserve"> die – </w:t>
      </w:r>
      <w:proofErr w:type="spellStart"/>
      <w:r>
        <w:rPr>
          <w:rFonts w:ascii="Book Antiqua" w:eastAsia="Times New Roman" w:hAnsi="Book Antiqua" w:cs="Arial"/>
          <w:color w:val="000000"/>
          <w:sz w:val="18"/>
          <w:szCs w:val="18"/>
          <w:shd w:val="clear" w:color="auto" w:fill="FFFFFF"/>
          <w:lang w:eastAsia="zh-CN"/>
        </w:rPr>
        <w:t>aldus</w:t>
      </w:r>
      <w:proofErr w:type="spellEnd"/>
      <w:r>
        <w:rPr>
          <w:rFonts w:ascii="Book Antiqua" w:eastAsia="Times New Roman" w:hAnsi="Book Antiqua" w:cs="Arial"/>
          <w:color w:val="000000"/>
          <w:sz w:val="18"/>
          <w:szCs w:val="18"/>
          <w:shd w:val="clear" w:color="auto" w:fill="FFFFFF"/>
          <w:lang w:eastAsia="zh-CN"/>
        </w:rPr>
        <w:t xml:space="preserve"> het </w:t>
      </w:r>
      <w:proofErr w:type="spellStart"/>
      <w:r>
        <w:rPr>
          <w:rFonts w:ascii="Book Antiqua" w:eastAsia="Times New Roman" w:hAnsi="Book Antiqua" w:cs="Arial"/>
          <w:color w:val="000000"/>
          <w:sz w:val="18"/>
          <w:szCs w:val="18"/>
          <w:shd w:val="clear" w:color="auto" w:fill="FFFFFF"/>
          <w:lang w:eastAsia="zh-CN"/>
        </w:rPr>
        <w:t>instituut</w:t>
      </w:r>
      <w:proofErr w:type="spellEnd"/>
      <w:r>
        <w:rPr>
          <w:rFonts w:ascii="Book Antiqua" w:eastAsia="Times New Roman" w:hAnsi="Book Antiqua" w:cs="Arial"/>
          <w:color w:val="000000"/>
          <w:sz w:val="18"/>
          <w:szCs w:val="18"/>
          <w:shd w:val="clear" w:color="auto" w:fill="FFFFFF"/>
          <w:lang w:eastAsia="zh-CN"/>
        </w:rPr>
        <w:t xml:space="preserve"> – </w:t>
      </w:r>
      <w:proofErr w:type="spellStart"/>
      <w:r>
        <w:rPr>
          <w:rFonts w:ascii="Book Antiqua" w:eastAsia="Times New Roman" w:hAnsi="Book Antiqua" w:cs="Arial"/>
          <w:color w:val="000000"/>
          <w:sz w:val="18"/>
          <w:szCs w:val="18"/>
          <w:shd w:val="clear" w:color="auto" w:fill="FFFFFF"/>
          <w:lang w:eastAsia="zh-CN"/>
        </w:rPr>
        <w:t>onontbeerlijk</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zijn</w:t>
      </w:r>
      <w:proofErr w:type="spellEnd"/>
      <w:r>
        <w:rPr>
          <w:rFonts w:ascii="Book Antiqua" w:eastAsia="Times New Roman" w:hAnsi="Book Antiqua" w:cs="Arial"/>
          <w:color w:val="000000"/>
          <w:sz w:val="18"/>
          <w:szCs w:val="18"/>
          <w:shd w:val="clear" w:color="auto" w:fill="FFFFFF"/>
          <w:lang w:eastAsia="zh-CN"/>
        </w:rPr>
        <w:t xml:space="preserve"> in de </w:t>
      </w:r>
      <w:proofErr w:type="spellStart"/>
      <w:r>
        <w:rPr>
          <w:rFonts w:ascii="Book Antiqua" w:eastAsia="Times New Roman" w:hAnsi="Book Antiqua" w:cs="Arial"/>
          <w:color w:val="000000"/>
          <w:sz w:val="18"/>
          <w:szCs w:val="18"/>
          <w:shd w:val="clear" w:color="auto" w:fill="FFFFFF"/>
          <w:lang w:eastAsia="zh-CN"/>
        </w:rPr>
        <w:t>garderobe</w:t>
      </w:r>
      <w:proofErr w:type="spellEnd"/>
      <w:r>
        <w:rPr>
          <w:rFonts w:ascii="Book Antiqua" w:eastAsia="Times New Roman" w:hAnsi="Book Antiqua" w:cs="Arial"/>
          <w:color w:val="000000"/>
          <w:sz w:val="18"/>
          <w:szCs w:val="18"/>
          <w:shd w:val="clear" w:color="auto" w:fill="FFFFFF"/>
          <w:lang w:eastAsia="zh-CN"/>
        </w:rPr>
        <w:t xml:space="preserve"> van </w:t>
      </w:r>
      <w:proofErr w:type="spellStart"/>
      <w:r>
        <w:rPr>
          <w:rFonts w:ascii="Book Antiqua" w:eastAsia="Times New Roman" w:hAnsi="Book Antiqua" w:cs="Arial"/>
          <w:color w:val="000000"/>
          <w:sz w:val="18"/>
          <w:szCs w:val="18"/>
          <w:shd w:val="clear" w:color="auto" w:fill="FFFFFF"/>
          <w:lang w:eastAsia="zh-CN"/>
        </w:rPr>
        <w:t>elke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vrouw</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Dit</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inspireerde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Bussche</w:t>
      </w:r>
      <w:proofErr w:type="spellEnd"/>
      <w:r>
        <w:rPr>
          <w:rFonts w:ascii="Book Antiqua" w:eastAsia="Times New Roman" w:hAnsi="Book Antiqua" w:cs="Arial"/>
          <w:color w:val="000000"/>
          <w:sz w:val="18"/>
          <w:szCs w:val="18"/>
          <w:shd w:val="clear" w:color="auto" w:fill="FFFFFF"/>
          <w:lang w:eastAsia="zh-CN"/>
        </w:rPr>
        <w:t xml:space="preserve"> </w:t>
      </w:r>
      <w:proofErr w:type="spellStart"/>
      <w:proofErr w:type="gramStart"/>
      <w:r>
        <w:rPr>
          <w:rFonts w:ascii="Book Antiqua" w:eastAsia="Times New Roman" w:hAnsi="Book Antiqua" w:cs="Arial"/>
          <w:color w:val="000000"/>
          <w:sz w:val="18"/>
          <w:szCs w:val="18"/>
          <w:shd w:val="clear" w:color="auto" w:fill="FFFFFF"/>
          <w:lang w:eastAsia="zh-CN"/>
        </w:rPr>
        <w:t>om</w:t>
      </w:r>
      <w:proofErr w:type="spellEnd"/>
      <w:proofErr w:type="gram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een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serie</w:t>
      </w:r>
      <w:proofErr w:type="spellEnd"/>
      <w:r>
        <w:rPr>
          <w:rFonts w:ascii="Book Antiqua" w:eastAsia="Times New Roman" w:hAnsi="Book Antiqua" w:cs="Arial"/>
          <w:color w:val="000000"/>
          <w:sz w:val="18"/>
          <w:szCs w:val="18"/>
          <w:shd w:val="clear" w:color="auto" w:fill="FFFFFF"/>
          <w:lang w:eastAsia="zh-CN"/>
        </w:rPr>
        <w:t xml:space="preserve"> van 11 posters </w:t>
      </w:r>
      <w:proofErr w:type="spellStart"/>
      <w:r>
        <w:rPr>
          <w:rFonts w:ascii="Book Antiqua" w:eastAsia="Times New Roman" w:hAnsi="Book Antiqua" w:cs="Arial"/>
          <w:color w:val="000000"/>
          <w:sz w:val="18"/>
          <w:szCs w:val="18"/>
          <w:shd w:val="clear" w:color="auto" w:fill="FFFFFF"/>
          <w:lang w:eastAsia="zh-CN"/>
        </w:rPr>
        <w:t>te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maken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een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blauwdruk</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voor</w:t>
      </w:r>
      <w:proofErr w:type="spellEnd"/>
      <w:r>
        <w:rPr>
          <w:rFonts w:ascii="Book Antiqua" w:eastAsia="Times New Roman" w:hAnsi="Book Antiqua" w:cs="Arial"/>
          <w:color w:val="000000"/>
          <w:sz w:val="18"/>
          <w:szCs w:val="18"/>
          <w:shd w:val="clear" w:color="auto" w:fill="FFFFFF"/>
          <w:lang w:eastAsia="zh-CN"/>
        </w:rPr>
        <w:t xml:space="preserve"> elk </w:t>
      </w:r>
      <w:proofErr w:type="spellStart"/>
      <w:r>
        <w:rPr>
          <w:rFonts w:ascii="Book Antiqua" w:eastAsia="Times New Roman" w:hAnsi="Book Antiqua" w:cs="Arial"/>
          <w:color w:val="000000"/>
          <w:sz w:val="18"/>
          <w:szCs w:val="18"/>
          <w:shd w:val="clear" w:color="auto" w:fill="FFFFFF"/>
          <w:lang w:eastAsia="zh-CN"/>
        </w:rPr>
        <w:t>juweel</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uit</w:t>
      </w:r>
      <w:proofErr w:type="spellEnd"/>
      <w:r>
        <w:rPr>
          <w:rFonts w:ascii="Book Antiqua" w:eastAsia="Times New Roman" w:hAnsi="Book Antiqua" w:cs="Arial"/>
          <w:color w:val="000000"/>
          <w:sz w:val="18"/>
          <w:szCs w:val="18"/>
          <w:shd w:val="clear" w:color="auto" w:fill="FFFFFF"/>
          <w:lang w:eastAsia="zh-CN"/>
        </w:rPr>
        <w:t xml:space="preserve"> de </w:t>
      </w:r>
      <w:proofErr w:type="spellStart"/>
      <w:r>
        <w:rPr>
          <w:rFonts w:ascii="Book Antiqua" w:eastAsia="Times New Roman" w:hAnsi="Book Antiqua" w:cs="Arial"/>
          <w:color w:val="000000"/>
          <w:sz w:val="18"/>
          <w:szCs w:val="18"/>
          <w:shd w:val="clear" w:color="auto" w:fill="FFFFFF"/>
          <w:lang w:eastAsia="zh-CN"/>
        </w:rPr>
        <w:t>Amerikaanse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lijst</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Deze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blauwdrukken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zijn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voorzien</w:t>
      </w:r>
      <w:proofErr w:type="spellEnd"/>
      <w:r>
        <w:rPr>
          <w:rFonts w:ascii="Book Antiqua" w:eastAsia="Times New Roman" w:hAnsi="Book Antiqua" w:cs="Arial"/>
          <w:color w:val="000000"/>
          <w:sz w:val="18"/>
          <w:szCs w:val="18"/>
          <w:shd w:val="clear" w:color="auto" w:fill="FFFFFF"/>
          <w:lang w:eastAsia="zh-CN"/>
        </w:rPr>
        <w:t xml:space="preserve"> van </w:t>
      </w:r>
      <w:proofErr w:type="spellStart"/>
      <w:r>
        <w:rPr>
          <w:rFonts w:ascii="Book Antiqua" w:eastAsia="Times New Roman" w:hAnsi="Book Antiqua" w:cs="Arial"/>
          <w:color w:val="000000"/>
          <w:sz w:val="18"/>
          <w:szCs w:val="18"/>
          <w:shd w:val="clear" w:color="auto" w:fill="FFFFFF"/>
          <w:lang w:eastAsia="zh-CN"/>
        </w:rPr>
        <w:t>een</w:t>
      </w:r>
      <w:proofErr w:type="spellEnd"/>
      <w:r>
        <w:rPr>
          <w:rFonts w:ascii="Book Antiqua" w:eastAsia="Times New Roman" w:hAnsi="Book Antiqua" w:cs="Arial"/>
          <w:color w:val="000000"/>
          <w:sz w:val="18"/>
          <w:szCs w:val="18"/>
          <w:shd w:val="clear" w:color="auto" w:fill="FFFFFF"/>
          <w:lang w:eastAsia="zh-CN"/>
        </w:rPr>
        <w:t xml:space="preserve"> </w:t>
      </w:r>
      <w:proofErr w:type="spellStart"/>
      <w:proofErr w:type="gramStart"/>
      <w:r>
        <w:rPr>
          <w:rFonts w:ascii="Book Antiqua" w:eastAsia="Times New Roman" w:hAnsi="Book Antiqua" w:cs="Arial"/>
          <w:color w:val="000000"/>
          <w:sz w:val="18"/>
          <w:szCs w:val="18"/>
          <w:shd w:val="clear" w:color="auto" w:fill="FFFFFF"/>
          <w:lang w:eastAsia="zh-CN"/>
        </w:rPr>
        <w:t>witte</w:t>
      </w:r>
      <w:proofErr w:type="spellEnd"/>
      <w:proofErr w:type="gram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lijntekening</w:t>
      </w:r>
      <w:proofErr w:type="spellEnd"/>
      <w:r>
        <w:rPr>
          <w:rFonts w:ascii="Book Antiqua" w:eastAsia="Times New Roman" w:hAnsi="Book Antiqua" w:cs="Arial"/>
          <w:color w:val="000000"/>
          <w:sz w:val="18"/>
          <w:szCs w:val="18"/>
          <w:shd w:val="clear" w:color="auto" w:fill="FFFFFF"/>
          <w:lang w:eastAsia="zh-CN"/>
        </w:rPr>
        <w:t xml:space="preserve"> die het </w:t>
      </w:r>
      <w:proofErr w:type="spellStart"/>
      <w:r>
        <w:rPr>
          <w:rFonts w:ascii="Book Antiqua" w:eastAsia="Times New Roman" w:hAnsi="Book Antiqua" w:cs="Arial"/>
          <w:color w:val="000000"/>
          <w:sz w:val="18"/>
          <w:szCs w:val="18"/>
          <w:shd w:val="clear" w:color="auto" w:fill="FFFFFF"/>
          <w:lang w:eastAsia="zh-CN"/>
        </w:rPr>
        <w:t>stereotiepe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ontwerp</w:t>
      </w:r>
      <w:proofErr w:type="spellEnd"/>
      <w:r>
        <w:rPr>
          <w:rFonts w:ascii="Book Antiqua" w:eastAsia="Times New Roman" w:hAnsi="Book Antiqua" w:cs="Arial"/>
          <w:color w:val="000000"/>
          <w:sz w:val="18"/>
          <w:szCs w:val="18"/>
          <w:shd w:val="clear" w:color="auto" w:fill="FFFFFF"/>
          <w:lang w:eastAsia="zh-CN"/>
        </w:rPr>
        <w:t xml:space="preserve"> van </w:t>
      </w:r>
      <w:proofErr w:type="spellStart"/>
      <w:r>
        <w:rPr>
          <w:rFonts w:ascii="Book Antiqua" w:eastAsia="Times New Roman" w:hAnsi="Book Antiqua" w:cs="Arial"/>
          <w:color w:val="000000"/>
          <w:sz w:val="18"/>
          <w:szCs w:val="18"/>
          <w:shd w:val="clear" w:color="auto" w:fill="FFFFFF"/>
          <w:lang w:eastAsia="zh-CN"/>
        </w:rPr>
        <w:t>ieder</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juweel</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belichaamt</w:t>
      </w:r>
      <w:proofErr w:type="spellEnd"/>
      <w:r>
        <w:rPr>
          <w:rFonts w:ascii="Book Antiqua" w:eastAsia="Times New Roman" w:hAnsi="Book Antiqua" w:cs="Arial"/>
          <w:color w:val="000000"/>
          <w:sz w:val="18"/>
          <w:szCs w:val="18"/>
          <w:shd w:val="clear" w:color="auto" w:fill="FFFFFF"/>
          <w:lang w:eastAsia="zh-CN"/>
        </w:rPr>
        <w:t xml:space="preserve"> en op die </w:t>
      </w:r>
      <w:proofErr w:type="spellStart"/>
      <w:r>
        <w:rPr>
          <w:rFonts w:ascii="Book Antiqua" w:eastAsia="Times New Roman" w:hAnsi="Book Antiqua" w:cs="Arial"/>
          <w:color w:val="000000"/>
          <w:sz w:val="18"/>
          <w:szCs w:val="18"/>
          <w:shd w:val="clear" w:color="auto" w:fill="FFFFFF"/>
          <w:lang w:eastAsia="zh-CN"/>
        </w:rPr>
        <w:t>manier</w:t>
      </w:r>
      <w:proofErr w:type="spellEnd"/>
      <w:r>
        <w:rPr>
          <w:rFonts w:ascii="Book Antiqua" w:eastAsia="Times New Roman" w:hAnsi="Book Antiqua" w:cs="Arial"/>
          <w:color w:val="000000"/>
          <w:sz w:val="18"/>
          <w:szCs w:val="18"/>
          <w:shd w:val="clear" w:color="auto" w:fill="FFFFFF"/>
          <w:lang w:eastAsia="zh-CN"/>
        </w:rPr>
        <w:t xml:space="preserve"> de </w:t>
      </w:r>
      <w:proofErr w:type="spellStart"/>
      <w:r>
        <w:rPr>
          <w:rFonts w:ascii="Book Antiqua" w:eastAsia="Times New Roman" w:hAnsi="Book Antiqua" w:cs="Arial"/>
          <w:color w:val="000000"/>
          <w:sz w:val="18"/>
          <w:szCs w:val="18"/>
          <w:shd w:val="clear" w:color="auto" w:fill="FFFFFF"/>
          <w:lang w:eastAsia="zh-CN"/>
        </w:rPr>
        <w:t>essentie</w:t>
      </w:r>
      <w:proofErr w:type="spellEnd"/>
      <w:r>
        <w:rPr>
          <w:rFonts w:ascii="Book Antiqua" w:eastAsia="Times New Roman" w:hAnsi="Book Antiqua" w:cs="Arial"/>
          <w:color w:val="000000"/>
          <w:sz w:val="18"/>
          <w:szCs w:val="18"/>
          <w:shd w:val="clear" w:color="auto" w:fill="FFFFFF"/>
          <w:lang w:eastAsia="zh-CN"/>
        </w:rPr>
        <w:t xml:space="preserve"> van het </w:t>
      </w:r>
      <w:proofErr w:type="spellStart"/>
      <w:r>
        <w:rPr>
          <w:rFonts w:ascii="Book Antiqua" w:eastAsia="Times New Roman" w:hAnsi="Book Antiqua" w:cs="Arial"/>
          <w:color w:val="000000"/>
          <w:sz w:val="18"/>
          <w:szCs w:val="18"/>
          <w:shd w:val="clear" w:color="auto" w:fill="FFFFFF"/>
          <w:lang w:eastAsia="zh-CN"/>
        </w:rPr>
        <w:t>voorwerp</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blootlegt</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Haar</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keuze</w:t>
      </w:r>
      <w:proofErr w:type="spellEnd"/>
      <w:r>
        <w:rPr>
          <w:rFonts w:ascii="Book Antiqua" w:eastAsia="Times New Roman" w:hAnsi="Book Antiqua" w:cs="Arial"/>
          <w:color w:val="000000"/>
          <w:sz w:val="18"/>
          <w:szCs w:val="18"/>
          <w:shd w:val="clear" w:color="auto" w:fill="FFFFFF"/>
          <w:lang w:eastAsia="zh-CN"/>
        </w:rPr>
        <w:t xml:space="preserve"> </w:t>
      </w:r>
      <w:proofErr w:type="spellStart"/>
      <w:proofErr w:type="gramStart"/>
      <w:r>
        <w:rPr>
          <w:rFonts w:ascii="Book Antiqua" w:eastAsia="Times New Roman" w:hAnsi="Book Antiqua" w:cs="Arial"/>
          <w:color w:val="000000"/>
          <w:sz w:val="18"/>
          <w:szCs w:val="18"/>
          <w:shd w:val="clear" w:color="auto" w:fill="FFFFFF"/>
          <w:lang w:eastAsia="zh-CN"/>
        </w:rPr>
        <w:t>om</w:t>
      </w:r>
      <w:proofErr w:type="spellEnd"/>
      <w:proofErr w:type="gram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blauwdruk</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artistiek</w:t>
      </w:r>
      <w:proofErr w:type="spellEnd"/>
      <w:r>
        <w:rPr>
          <w:rFonts w:ascii="Book Antiqua" w:eastAsia="Times New Roman" w:hAnsi="Book Antiqua" w:cs="Arial"/>
          <w:color w:val="000000"/>
          <w:sz w:val="18"/>
          <w:szCs w:val="18"/>
          <w:shd w:val="clear" w:color="auto" w:fill="FFFFFF"/>
          <w:lang w:eastAsia="zh-CN"/>
        </w:rPr>
        <w:t xml:space="preserve"> in </w:t>
      </w:r>
      <w:proofErr w:type="spellStart"/>
      <w:r>
        <w:rPr>
          <w:rFonts w:ascii="Book Antiqua" w:eastAsia="Times New Roman" w:hAnsi="Book Antiqua" w:cs="Arial"/>
          <w:color w:val="000000"/>
          <w:sz w:val="18"/>
          <w:szCs w:val="18"/>
          <w:shd w:val="clear" w:color="auto" w:fill="FFFFFF"/>
          <w:lang w:eastAsia="zh-CN"/>
        </w:rPr>
        <w:t>te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zetten</w:t>
      </w:r>
      <w:proofErr w:type="spellEnd"/>
      <w:r>
        <w:rPr>
          <w:rFonts w:ascii="Book Antiqua" w:eastAsia="Times New Roman" w:hAnsi="Book Antiqua" w:cs="Arial"/>
          <w:color w:val="000000"/>
          <w:sz w:val="18"/>
          <w:szCs w:val="18"/>
          <w:shd w:val="clear" w:color="auto" w:fill="FFFFFF"/>
          <w:lang w:eastAsia="zh-CN"/>
        </w:rPr>
        <w:t xml:space="preserve">, is </w:t>
      </w:r>
      <w:proofErr w:type="spellStart"/>
      <w:r>
        <w:rPr>
          <w:rFonts w:ascii="Book Antiqua" w:eastAsia="Times New Roman" w:hAnsi="Book Antiqua" w:cs="Arial"/>
          <w:color w:val="000000"/>
          <w:sz w:val="18"/>
          <w:szCs w:val="18"/>
          <w:shd w:val="clear" w:color="auto" w:fill="FFFFFF"/>
          <w:lang w:eastAsia="zh-CN"/>
        </w:rPr>
        <w:t>zowel</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gebaseerd</w:t>
      </w:r>
      <w:proofErr w:type="spellEnd"/>
      <w:r>
        <w:rPr>
          <w:rFonts w:ascii="Book Antiqua" w:eastAsia="Times New Roman" w:hAnsi="Book Antiqua" w:cs="Arial"/>
          <w:color w:val="000000"/>
          <w:sz w:val="18"/>
          <w:szCs w:val="18"/>
          <w:shd w:val="clear" w:color="auto" w:fill="FFFFFF"/>
          <w:lang w:eastAsia="zh-CN"/>
        </w:rPr>
        <w:t xml:space="preserve"> op het </w:t>
      </w:r>
      <w:proofErr w:type="spellStart"/>
      <w:r>
        <w:rPr>
          <w:rFonts w:ascii="Book Antiqua" w:eastAsia="Times New Roman" w:hAnsi="Book Antiqua" w:cs="Arial"/>
          <w:color w:val="000000"/>
          <w:sz w:val="18"/>
          <w:szCs w:val="18"/>
          <w:shd w:val="clear" w:color="auto" w:fill="FFFFFF"/>
          <w:lang w:eastAsia="zh-CN"/>
        </w:rPr>
        <w:t>voormalig</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gebruik</w:t>
      </w:r>
      <w:proofErr w:type="spellEnd"/>
      <w:r>
        <w:rPr>
          <w:rFonts w:ascii="Book Antiqua" w:eastAsia="Times New Roman" w:hAnsi="Book Antiqua" w:cs="Arial"/>
          <w:color w:val="000000"/>
          <w:sz w:val="18"/>
          <w:szCs w:val="18"/>
          <w:shd w:val="clear" w:color="auto" w:fill="FFFFFF"/>
          <w:lang w:eastAsia="zh-CN"/>
        </w:rPr>
        <w:t xml:space="preserve"> van </w:t>
      </w:r>
      <w:proofErr w:type="spellStart"/>
      <w:r>
        <w:rPr>
          <w:rFonts w:ascii="Book Antiqua" w:eastAsia="Times New Roman" w:hAnsi="Book Antiqua" w:cs="Arial"/>
          <w:color w:val="000000"/>
          <w:sz w:val="18"/>
          <w:szCs w:val="18"/>
          <w:shd w:val="clear" w:color="auto" w:fill="FFFFFF"/>
          <w:lang w:eastAsia="zh-CN"/>
        </w:rPr>
        <w:t>deze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techniek</w:t>
      </w:r>
      <w:proofErr w:type="spellEnd"/>
      <w:r>
        <w:rPr>
          <w:rFonts w:ascii="Book Antiqua" w:eastAsia="Times New Roman" w:hAnsi="Book Antiqua" w:cs="Arial"/>
          <w:color w:val="000000"/>
          <w:sz w:val="18"/>
          <w:szCs w:val="18"/>
          <w:shd w:val="clear" w:color="auto" w:fill="FFFFFF"/>
          <w:lang w:eastAsia="zh-CN"/>
        </w:rPr>
        <w:t xml:space="preserve"> door </w:t>
      </w:r>
      <w:proofErr w:type="spellStart"/>
      <w:r>
        <w:rPr>
          <w:rFonts w:ascii="Book Antiqua" w:eastAsia="Times New Roman" w:hAnsi="Book Antiqua" w:cs="Arial"/>
          <w:color w:val="000000"/>
          <w:sz w:val="18"/>
          <w:szCs w:val="18"/>
          <w:shd w:val="clear" w:color="auto" w:fill="FFFFFF"/>
          <w:lang w:eastAsia="zh-CN"/>
        </w:rPr>
        <w:t>architecten</w:t>
      </w:r>
      <w:proofErr w:type="spellEnd"/>
      <w:r>
        <w:rPr>
          <w:rFonts w:ascii="Book Antiqua" w:eastAsia="Times New Roman" w:hAnsi="Book Antiqua" w:cs="Arial"/>
          <w:color w:val="000000"/>
          <w:sz w:val="18"/>
          <w:szCs w:val="18"/>
          <w:shd w:val="clear" w:color="auto" w:fill="FFFFFF"/>
          <w:lang w:eastAsia="zh-CN"/>
        </w:rPr>
        <w:t xml:space="preserve"> en </w:t>
      </w:r>
      <w:proofErr w:type="spellStart"/>
      <w:r>
        <w:rPr>
          <w:rFonts w:ascii="Book Antiqua" w:eastAsia="Times New Roman" w:hAnsi="Book Antiqua" w:cs="Arial"/>
          <w:color w:val="000000"/>
          <w:sz w:val="18"/>
          <w:szCs w:val="18"/>
          <w:shd w:val="clear" w:color="auto" w:fill="FFFFFF"/>
          <w:lang w:eastAsia="zh-CN"/>
        </w:rPr>
        <w:t>ontwerpers</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om</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hun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plannen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te</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kopiëren</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als</w:t>
      </w:r>
      <w:proofErr w:type="spellEnd"/>
      <w:r>
        <w:rPr>
          <w:rFonts w:ascii="Book Antiqua" w:eastAsia="Times New Roman" w:hAnsi="Book Antiqua" w:cs="Arial"/>
          <w:color w:val="000000"/>
          <w:sz w:val="18"/>
          <w:szCs w:val="18"/>
          <w:shd w:val="clear" w:color="auto" w:fill="FFFFFF"/>
          <w:lang w:eastAsia="zh-CN"/>
        </w:rPr>
        <w:t xml:space="preserve"> op de </w:t>
      </w:r>
      <w:proofErr w:type="spellStart"/>
      <w:r>
        <w:rPr>
          <w:rFonts w:ascii="Book Antiqua" w:eastAsia="Times New Roman" w:hAnsi="Book Antiqua" w:cs="Arial"/>
          <w:color w:val="000000"/>
          <w:sz w:val="18"/>
          <w:szCs w:val="18"/>
          <w:shd w:val="clear" w:color="auto" w:fill="FFFFFF"/>
          <w:lang w:eastAsia="zh-CN"/>
        </w:rPr>
        <w:t>betekenis</w:t>
      </w:r>
      <w:proofErr w:type="spellEnd"/>
      <w:r>
        <w:rPr>
          <w:rFonts w:ascii="Book Antiqua" w:eastAsia="Times New Roman" w:hAnsi="Book Antiqua" w:cs="Arial"/>
          <w:color w:val="000000"/>
          <w:sz w:val="18"/>
          <w:szCs w:val="18"/>
          <w:shd w:val="clear" w:color="auto" w:fill="FFFFFF"/>
          <w:lang w:eastAsia="zh-CN"/>
        </w:rPr>
        <w:t xml:space="preserve"> van de term ‘</w:t>
      </w:r>
      <w:proofErr w:type="spellStart"/>
      <w:r>
        <w:rPr>
          <w:rFonts w:ascii="Book Antiqua" w:eastAsia="Times New Roman" w:hAnsi="Book Antiqua" w:cs="Arial"/>
          <w:color w:val="000000"/>
          <w:sz w:val="18"/>
          <w:szCs w:val="18"/>
          <w:shd w:val="clear" w:color="auto" w:fill="FFFFFF"/>
          <w:lang w:eastAsia="zh-CN"/>
        </w:rPr>
        <w:t>blauwdruk</w:t>
      </w:r>
      <w:proofErr w:type="spellEnd"/>
      <w:r>
        <w:rPr>
          <w:rFonts w:ascii="Book Antiqua" w:eastAsia="Times New Roman" w:hAnsi="Book Antiqua" w:cs="Arial"/>
          <w:color w:val="000000"/>
          <w:sz w:val="18"/>
          <w:szCs w:val="18"/>
          <w:shd w:val="clear" w:color="auto" w:fill="FFFFFF"/>
          <w:lang w:eastAsia="zh-CN"/>
        </w:rPr>
        <w:t xml:space="preserve">’ die het document </w:t>
      </w:r>
      <w:proofErr w:type="spellStart"/>
      <w:r>
        <w:rPr>
          <w:rFonts w:ascii="Book Antiqua" w:eastAsia="Times New Roman" w:hAnsi="Book Antiqua" w:cs="Arial"/>
          <w:color w:val="000000"/>
          <w:sz w:val="18"/>
          <w:szCs w:val="18"/>
          <w:shd w:val="clear" w:color="auto" w:fill="FFFFFF"/>
          <w:lang w:eastAsia="zh-CN"/>
        </w:rPr>
        <w:t>aanduidt</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dat</w:t>
      </w:r>
      <w:proofErr w:type="spellEnd"/>
      <w:r>
        <w:rPr>
          <w:rFonts w:ascii="Book Antiqua" w:eastAsia="Times New Roman" w:hAnsi="Book Antiqua" w:cs="Arial"/>
          <w:color w:val="000000"/>
          <w:sz w:val="18"/>
          <w:szCs w:val="18"/>
          <w:shd w:val="clear" w:color="auto" w:fill="FFFFFF"/>
          <w:lang w:eastAsia="zh-CN"/>
        </w:rPr>
        <w:t xml:space="preserve"> de basis </w:t>
      </w:r>
      <w:proofErr w:type="spellStart"/>
      <w:r>
        <w:rPr>
          <w:rFonts w:ascii="Book Antiqua" w:eastAsia="Times New Roman" w:hAnsi="Book Antiqua" w:cs="Arial"/>
          <w:color w:val="000000"/>
          <w:sz w:val="18"/>
          <w:szCs w:val="18"/>
          <w:shd w:val="clear" w:color="auto" w:fill="FFFFFF"/>
          <w:lang w:eastAsia="zh-CN"/>
        </w:rPr>
        <w:t>vormt</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voor</w:t>
      </w:r>
      <w:proofErr w:type="spellEnd"/>
      <w:r>
        <w:rPr>
          <w:rFonts w:ascii="Book Antiqua" w:eastAsia="Times New Roman" w:hAnsi="Book Antiqua" w:cs="Arial"/>
          <w:color w:val="000000"/>
          <w:sz w:val="18"/>
          <w:szCs w:val="18"/>
          <w:shd w:val="clear" w:color="auto" w:fill="FFFFFF"/>
          <w:lang w:eastAsia="zh-CN"/>
        </w:rPr>
        <w:t xml:space="preserve"> elk </w:t>
      </w:r>
      <w:proofErr w:type="spellStart"/>
      <w:r>
        <w:rPr>
          <w:rFonts w:ascii="Book Antiqua" w:eastAsia="Times New Roman" w:hAnsi="Book Antiqua" w:cs="Arial"/>
          <w:color w:val="000000"/>
          <w:sz w:val="18"/>
          <w:szCs w:val="18"/>
          <w:shd w:val="clear" w:color="auto" w:fill="FFFFFF"/>
          <w:lang w:eastAsia="zh-CN"/>
        </w:rPr>
        <w:t>volgend</w:t>
      </w:r>
      <w:proofErr w:type="spellEnd"/>
      <w:r>
        <w:rPr>
          <w:rFonts w:ascii="Book Antiqua" w:eastAsia="Times New Roman" w:hAnsi="Book Antiqua" w:cs="Arial"/>
          <w:color w:val="000000"/>
          <w:sz w:val="18"/>
          <w:szCs w:val="18"/>
          <w:shd w:val="clear" w:color="auto" w:fill="FFFFFF"/>
          <w:lang w:eastAsia="zh-CN"/>
        </w:rPr>
        <w:t xml:space="preserve"> </w:t>
      </w:r>
      <w:proofErr w:type="spellStart"/>
      <w:r>
        <w:rPr>
          <w:rFonts w:ascii="Book Antiqua" w:eastAsia="Times New Roman" w:hAnsi="Book Antiqua" w:cs="Arial"/>
          <w:color w:val="000000"/>
          <w:sz w:val="18"/>
          <w:szCs w:val="18"/>
          <w:shd w:val="clear" w:color="auto" w:fill="FFFFFF"/>
          <w:lang w:eastAsia="zh-CN"/>
        </w:rPr>
        <w:t>ontwerp</w:t>
      </w:r>
      <w:proofErr w:type="spellEnd"/>
      <w:r>
        <w:rPr>
          <w:rFonts w:ascii="Book Antiqua" w:eastAsia="Times New Roman" w:hAnsi="Book Antiqua" w:cs="Arial"/>
          <w:color w:val="000000"/>
          <w:sz w:val="18"/>
          <w:szCs w:val="18"/>
          <w:shd w:val="clear" w:color="auto" w:fill="FFFFFF"/>
          <w:lang w:eastAsia="zh-CN"/>
        </w:rPr>
        <w:t xml:space="preserve">. </w:t>
      </w:r>
    </w:p>
    <w:p w:rsidR="006E7344" w:rsidRDefault="006E7344" w:rsidP="006E7344">
      <w:pPr>
        <w:jc w:val="both"/>
        <w:rPr>
          <w:rFonts w:ascii="Book Antiqua" w:eastAsia="Times New Roman" w:hAnsi="Book Antiqua" w:cs="Arial"/>
          <w:color w:val="000000"/>
          <w:sz w:val="18"/>
          <w:szCs w:val="18"/>
          <w:shd w:val="clear" w:color="auto" w:fill="FFFFFF"/>
          <w:lang w:eastAsia="zh-CN"/>
        </w:rPr>
      </w:pPr>
    </w:p>
    <w:p w:rsidR="006E7344" w:rsidRDefault="006E7344" w:rsidP="006E7344">
      <w:pPr>
        <w:outlineLvl w:val="0"/>
        <w:rPr>
          <w:rFonts w:ascii="Book Antiqua" w:hAnsi="Book Antiqua"/>
          <w:b/>
          <w:sz w:val="18"/>
          <w:szCs w:val="18"/>
          <w:lang w:val="nl-BE"/>
        </w:rPr>
      </w:pPr>
      <w:r>
        <w:rPr>
          <w:rFonts w:ascii="Book Antiqua" w:hAnsi="Book Antiqua"/>
          <w:b/>
          <w:sz w:val="18"/>
          <w:szCs w:val="18"/>
          <w:lang w:val="nl-BE"/>
        </w:rPr>
        <w:t>Blauwdruk van menselijke vervuiling</w:t>
      </w:r>
    </w:p>
    <w:p w:rsidR="006E7344" w:rsidRDefault="006E7344" w:rsidP="006E7344">
      <w:pPr>
        <w:rPr>
          <w:rFonts w:ascii="Book Antiqua" w:hAnsi="Book Antiqua"/>
          <w:b/>
          <w:sz w:val="18"/>
          <w:szCs w:val="18"/>
          <w:lang w:val="nl-BE"/>
        </w:rPr>
      </w:pPr>
    </w:p>
    <w:p w:rsidR="006E7344" w:rsidRPr="00CB1264" w:rsidRDefault="006E7344" w:rsidP="006E7344">
      <w:pPr>
        <w:jc w:val="both"/>
        <w:rPr>
          <w:rFonts w:ascii="Book Antiqua" w:hAnsi="Book Antiqua"/>
          <w:sz w:val="18"/>
          <w:szCs w:val="18"/>
          <w:lang w:val="nl-BE"/>
        </w:rPr>
      </w:pPr>
      <w:r>
        <w:rPr>
          <w:rFonts w:ascii="Book Antiqua" w:hAnsi="Book Antiqua"/>
          <w:sz w:val="18"/>
          <w:szCs w:val="18"/>
          <w:lang w:val="nl-BE"/>
        </w:rPr>
        <w:t>Lennart Alves creëerde zijn reeks rond zeevruchten (Fruits de Mer) tijdens een bezoek langs de stranden van de Baltische Zee en de Barentszzee, die ten noorden van Rusland en Noorwegen ligt. De zeevruchten die hij er plukte zijn echter niet afkomstig van moeder natuur maar kwamen door een menselijke hand in de zee terecht. Toch roept deze fotograaf met zijn reeks geen cynisme op. Fuits de Mer is een eerbetoon aan een 19</w:t>
      </w:r>
      <w:r w:rsidRPr="00446ED2">
        <w:rPr>
          <w:rFonts w:ascii="Book Antiqua" w:hAnsi="Book Antiqua"/>
          <w:sz w:val="18"/>
          <w:szCs w:val="18"/>
          <w:vertAlign w:val="superscript"/>
          <w:lang w:val="nl-BE"/>
        </w:rPr>
        <w:t>e</w:t>
      </w:r>
      <w:r>
        <w:rPr>
          <w:rFonts w:ascii="Book Antiqua" w:hAnsi="Book Antiqua"/>
          <w:sz w:val="18"/>
          <w:szCs w:val="18"/>
          <w:lang w:val="nl-BE"/>
        </w:rPr>
        <w:t xml:space="preserve"> euwse fotografe, Anna Atkins, die met haar foto’s van Engelse algen bijdroeg de botanische archieven. Alves gebruikt een gelijkaardige techniek als zijn voorganger, wat resulteert in lichte blauwtinten die de oneindige blauwschakeringen die de oceaan omvat symboliseren. Hoewel niet cynisch, kan men niet omheen de kritische ondertoon van dit werk. Alves legt de aantrekkingskracht van de natuur vast maar eveneens de druk die de mens erop uitoefent. De schizofrenie die tot uiting komt wanneer Alves goedkoop, kunstmatige afval weet om te vormen tot een vorm van schoonheid, is treffend.</w:t>
      </w:r>
    </w:p>
    <w:p w:rsidR="006E7344" w:rsidRPr="00CD69E8" w:rsidRDefault="006E7344" w:rsidP="006E7344">
      <w:pPr>
        <w:rPr>
          <w:rFonts w:ascii="Book Antiqua" w:hAnsi="Book Antiqua"/>
          <w:b/>
          <w:sz w:val="18"/>
          <w:szCs w:val="18"/>
          <w:lang w:val="nl-BE"/>
        </w:rPr>
      </w:pPr>
    </w:p>
    <w:p w:rsidR="006E7344" w:rsidRDefault="006E7344" w:rsidP="006E7344">
      <w:pPr>
        <w:outlineLvl w:val="0"/>
        <w:rPr>
          <w:rFonts w:ascii="Book Antiqua" w:hAnsi="Book Antiqua"/>
          <w:b/>
          <w:sz w:val="18"/>
          <w:szCs w:val="18"/>
          <w:lang w:val="nl-BE"/>
        </w:rPr>
      </w:pPr>
      <w:r w:rsidRPr="00CD69E8">
        <w:rPr>
          <w:rFonts w:ascii="Book Antiqua" w:hAnsi="Book Antiqua"/>
          <w:b/>
          <w:sz w:val="18"/>
          <w:szCs w:val="18"/>
          <w:lang w:val="nl-BE"/>
        </w:rPr>
        <w:t>Keke Vilabelda</w:t>
      </w:r>
    </w:p>
    <w:p w:rsidR="006E7344" w:rsidRDefault="006E7344" w:rsidP="006E7344">
      <w:pPr>
        <w:rPr>
          <w:rFonts w:ascii="Book Antiqua" w:hAnsi="Book Antiqua"/>
          <w:b/>
          <w:sz w:val="18"/>
          <w:szCs w:val="18"/>
          <w:lang w:val="nl-BE"/>
        </w:rPr>
      </w:pPr>
    </w:p>
    <w:p w:rsidR="006E7344" w:rsidRDefault="006E7344" w:rsidP="006E7344">
      <w:pPr>
        <w:jc w:val="both"/>
        <w:rPr>
          <w:rFonts w:ascii="Book Antiqua" w:hAnsi="Book Antiqua"/>
          <w:sz w:val="18"/>
          <w:szCs w:val="18"/>
          <w:lang w:val="nl-BE"/>
        </w:rPr>
      </w:pPr>
      <w:r>
        <w:rPr>
          <w:rFonts w:ascii="Book Antiqua" w:hAnsi="Book Antiqua"/>
          <w:sz w:val="18"/>
          <w:szCs w:val="18"/>
          <w:lang w:val="nl-BE"/>
        </w:rPr>
        <w:t>Keke Vilabelda is geboren in 1986 in Valencia. Hoewel hij daar doorgaans woont en werkt, reist deze artiest regelmatig af naar Mexico City. De stad en haar architectuur vormen de basis van Vilabelda’s werk. Door te focussen op de leegstand en het verval dat globalisering en verstedelijking met zich mee brengen, uit Vilabelda zijn kritiek op een falend economisch model van overdaad en consumentarisme. Deze artiest grijpt ook letterlijk terug naar de architectuur door zijn mix van fotografie en verf op beton, methocrylaat en zelfs op ijzer en asfalt aan te brengen. Het geheugen, dat Vilabelda beschouwt als vitaal voor interpretatie, moet worden geprikkeld willen we begrijpen wat rondom ons gebeurt. Het zijn niet de beelden maar onze complexe opslagplaats van herinneringen die betekenis kan geven. Zonder morele standaarden op te leggen laat Vilabelda het aan zijn toeschouwers om vervolgens te interpreteren en te concluderen.</w:t>
      </w:r>
    </w:p>
    <w:p w:rsidR="006E7344" w:rsidRDefault="006E7344" w:rsidP="006E7344">
      <w:pPr>
        <w:jc w:val="both"/>
        <w:rPr>
          <w:rFonts w:ascii="Book Antiqua" w:hAnsi="Book Antiqua"/>
          <w:sz w:val="18"/>
          <w:szCs w:val="18"/>
          <w:lang w:val="nl-BE"/>
        </w:rPr>
      </w:pPr>
    </w:p>
    <w:p w:rsidR="006E7344" w:rsidRDefault="006E7344" w:rsidP="006E7344">
      <w:pPr>
        <w:jc w:val="both"/>
        <w:outlineLvl w:val="0"/>
        <w:rPr>
          <w:rFonts w:ascii="Book Antiqua" w:hAnsi="Book Antiqua"/>
          <w:b/>
          <w:sz w:val="18"/>
          <w:szCs w:val="18"/>
          <w:lang w:val="nl-BE"/>
        </w:rPr>
      </w:pPr>
      <w:r w:rsidRPr="0016764F">
        <w:rPr>
          <w:rFonts w:ascii="Book Antiqua" w:hAnsi="Book Antiqua"/>
          <w:b/>
          <w:sz w:val="18"/>
          <w:szCs w:val="18"/>
          <w:lang w:val="nl-BE"/>
        </w:rPr>
        <w:t>Lennart Alves</w:t>
      </w:r>
    </w:p>
    <w:p w:rsidR="006E7344" w:rsidRDefault="006E7344" w:rsidP="006E7344">
      <w:pPr>
        <w:jc w:val="both"/>
        <w:rPr>
          <w:rFonts w:ascii="Book Antiqua" w:hAnsi="Book Antiqua"/>
          <w:b/>
          <w:sz w:val="18"/>
          <w:szCs w:val="18"/>
          <w:lang w:val="nl-BE"/>
        </w:rPr>
      </w:pPr>
    </w:p>
    <w:p w:rsidR="006E7344" w:rsidRDefault="006E7344" w:rsidP="006E7344">
      <w:pPr>
        <w:rPr>
          <w:rFonts w:ascii="Book Antiqua" w:hAnsi="Book Antiqua"/>
          <w:sz w:val="18"/>
          <w:szCs w:val="18"/>
          <w:lang w:val="nl-BE"/>
        </w:rPr>
      </w:pPr>
      <w:r>
        <w:rPr>
          <w:rFonts w:ascii="Book Antiqua" w:hAnsi="Book Antiqua"/>
          <w:sz w:val="18"/>
          <w:szCs w:val="18"/>
          <w:lang w:val="nl-BE"/>
        </w:rPr>
        <w:t>Lennart Alves werd geboren in 1971 in de Zweedse stad Malmö en werkt momenteel in Böras, een andere Zweedse stad. Tijdens zijn studies fotografie en kunsttheorie in Lissabon werd de jonge fotograaf zich bewust van de sterke connectie die hij had met de natuur, een fascinatie die de meesten van zijn collega’s ontbrak. Voor zijn werk grijpt Alves dan ook regelmatig terug naar wat de aarde hem te bieden heeft. Voor zijn fotografisch werk</w:t>
      </w:r>
    </w:p>
    <w:p w:rsidR="006E7344" w:rsidRDefault="006E7344" w:rsidP="006E7344">
      <w:pPr>
        <w:rPr>
          <w:rFonts w:ascii="Book Antiqua" w:hAnsi="Book Antiqua"/>
          <w:sz w:val="18"/>
          <w:szCs w:val="18"/>
          <w:lang w:val="nl-BE"/>
        </w:rPr>
      </w:pPr>
    </w:p>
    <w:p w:rsidR="006E7344" w:rsidRPr="00241199" w:rsidRDefault="006E7344" w:rsidP="006E7344">
      <w:pPr>
        <w:jc w:val="both"/>
        <w:rPr>
          <w:rFonts w:ascii="Book Antiqua" w:hAnsi="Book Antiqua"/>
          <w:b/>
          <w:sz w:val="18"/>
          <w:szCs w:val="18"/>
          <w:lang w:val="nl-BE"/>
        </w:rPr>
      </w:pPr>
      <w:r w:rsidRPr="00241199">
        <w:rPr>
          <w:rFonts w:ascii="Book Antiqua" w:hAnsi="Book Antiqua"/>
          <w:b/>
          <w:sz w:val="18"/>
          <w:szCs w:val="18"/>
          <w:lang w:val="nl-BE"/>
        </w:rPr>
        <w:t>Liesbet Bussche</w:t>
      </w:r>
    </w:p>
    <w:p w:rsidR="006E7344" w:rsidRDefault="006E7344" w:rsidP="006E7344">
      <w:pPr>
        <w:jc w:val="both"/>
        <w:rPr>
          <w:rFonts w:ascii="Book Antiqua" w:hAnsi="Book Antiqua"/>
          <w:sz w:val="18"/>
          <w:szCs w:val="18"/>
          <w:lang w:val="nl-BE"/>
        </w:rPr>
      </w:pPr>
    </w:p>
    <w:p w:rsidR="006E7344" w:rsidRDefault="006E7344" w:rsidP="006E7344">
      <w:pPr>
        <w:jc w:val="both"/>
        <w:rPr>
          <w:rFonts w:ascii="Book Antiqua" w:hAnsi="Book Antiqua"/>
          <w:sz w:val="18"/>
          <w:szCs w:val="18"/>
          <w:lang w:val="nl-BE"/>
        </w:rPr>
      </w:pPr>
      <w:r>
        <w:rPr>
          <w:rFonts w:ascii="Book Antiqua" w:hAnsi="Book Antiqua"/>
          <w:sz w:val="18"/>
          <w:szCs w:val="18"/>
          <w:lang w:val="nl-BE"/>
        </w:rPr>
        <w:t xml:space="preserve">Liesbet Bussche werd geboren in Antwerpen in 1980. Ze woont en werkt in Amsterdam. In beide steden studeerde ze ook Juweelontwerp. Naast haar eigen kunstenaarspraktijk werkt ze als </w:t>
      </w:r>
      <w:r w:rsidRPr="007C60E7">
        <w:rPr>
          <w:rFonts w:ascii="Book Antiqua" w:hAnsi="Book Antiqua"/>
          <w:sz w:val="18"/>
          <w:szCs w:val="18"/>
          <w:lang w:val="nl-BE"/>
        </w:rPr>
        <w:t>onderzoeker aa</w:t>
      </w:r>
      <w:r>
        <w:rPr>
          <w:rFonts w:ascii="Book Antiqua" w:hAnsi="Book Antiqua"/>
          <w:sz w:val="18"/>
          <w:szCs w:val="18"/>
          <w:lang w:val="nl-BE"/>
        </w:rPr>
        <w:t>n Sint Lucas Antwerpen en doceert ze</w:t>
      </w:r>
      <w:r w:rsidRPr="007C60E7">
        <w:rPr>
          <w:rFonts w:ascii="Book Antiqua" w:hAnsi="Book Antiqua"/>
          <w:sz w:val="18"/>
          <w:szCs w:val="18"/>
          <w:lang w:val="nl-BE"/>
        </w:rPr>
        <w:t xml:space="preserve"> </w:t>
      </w:r>
      <w:r>
        <w:rPr>
          <w:rFonts w:ascii="Book Antiqua" w:hAnsi="Book Antiqua"/>
          <w:sz w:val="18"/>
          <w:szCs w:val="18"/>
          <w:lang w:val="nl-BE"/>
        </w:rPr>
        <w:t xml:space="preserve">op de afdeling </w:t>
      </w:r>
      <w:r w:rsidRPr="007C60E7">
        <w:rPr>
          <w:rFonts w:ascii="Book Antiqua" w:hAnsi="Book Antiqua"/>
          <w:sz w:val="18"/>
          <w:szCs w:val="18"/>
          <w:lang w:val="nl-BE"/>
        </w:rPr>
        <w:t xml:space="preserve">Edelsmeden aan de Gerrit </w:t>
      </w:r>
      <w:r>
        <w:rPr>
          <w:rFonts w:ascii="Book Antiqua" w:hAnsi="Book Antiqua"/>
          <w:sz w:val="18"/>
          <w:szCs w:val="18"/>
          <w:lang w:val="nl-BE"/>
        </w:rPr>
        <w:t xml:space="preserve">Rietveld Academie in Amsterdam. </w:t>
      </w:r>
      <w:r w:rsidRPr="007C60E7">
        <w:rPr>
          <w:rFonts w:ascii="Book Antiqua" w:hAnsi="Book Antiqua"/>
          <w:sz w:val="18"/>
          <w:szCs w:val="18"/>
          <w:lang w:val="nl-BE"/>
        </w:rPr>
        <w:t xml:space="preserve">Liesbet Bussche </w:t>
      </w:r>
      <w:r>
        <w:rPr>
          <w:rFonts w:ascii="Book Antiqua" w:hAnsi="Book Antiqua"/>
          <w:sz w:val="18"/>
          <w:szCs w:val="18"/>
          <w:lang w:val="nl-BE"/>
        </w:rPr>
        <w:t xml:space="preserve">baseert </w:t>
      </w:r>
      <w:r w:rsidRPr="007C60E7">
        <w:rPr>
          <w:rFonts w:ascii="Book Antiqua" w:hAnsi="Book Antiqua"/>
          <w:sz w:val="18"/>
          <w:szCs w:val="18"/>
          <w:lang w:val="nl-BE"/>
        </w:rPr>
        <w:t xml:space="preserve">haar werk op parels, diamenten en </w:t>
      </w:r>
      <w:r>
        <w:rPr>
          <w:rFonts w:ascii="Book Antiqua" w:hAnsi="Book Antiqua"/>
          <w:sz w:val="18"/>
          <w:szCs w:val="18"/>
          <w:lang w:val="nl-BE"/>
        </w:rPr>
        <w:t xml:space="preserve">archetypische </w:t>
      </w:r>
      <w:r w:rsidRPr="007C60E7">
        <w:rPr>
          <w:rFonts w:ascii="Book Antiqua" w:hAnsi="Book Antiqua"/>
          <w:sz w:val="18"/>
          <w:szCs w:val="18"/>
          <w:lang w:val="nl-BE"/>
        </w:rPr>
        <w:t>juwelen. De tijdloosheid</w:t>
      </w:r>
      <w:r>
        <w:rPr>
          <w:rFonts w:ascii="Book Antiqua" w:hAnsi="Book Antiqua"/>
          <w:sz w:val="18"/>
          <w:szCs w:val="18"/>
          <w:lang w:val="nl-BE"/>
        </w:rPr>
        <w:t xml:space="preserve"> en </w:t>
      </w:r>
      <w:r w:rsidRPr="007C60E7">
        <w:rPr>
          <w:rFonts w:ascii="Book Antiqua" w:hAnsi="Book Antiqua"/>
          <w:sz w:val="18"/>
          <w:szCs w:val="18"/>
          <w:lang w:val="nl-BE"/>
        </w:rPr>
        <w:t>finesse</w:t>
      </w:r>
      <w:r>
        <w:rPr>
          <w:rFonts w:ascii="Book Antiqua" w:hAnsi="Book Antiqua"/>
          <w:sz w:val="18"/>
          <w:szCs w:val="18"/>
          <w:lang w:val="nl-BE"/>
        </w:rPr>
        <w:t xml:space="preserve"> </w:t>
      </w:r>
      <w:r w:rsidRPr="007C60E7">
        <w:rPr>
          <w:rFonts w:ascii="Book Antiqua" w:hAnsi="Book Antiqua"/>
          <w:sz w:val="18"/>
          <w:szCs w:val="18"/>
          <w:lang w:val="nl-BE"/>
        </w:rPr>
        <w:t xml:space="preserve">die deze </w:t>
      </w:r>
      <w:r>
        <w:rPr>
          <w:rFonts w:ascii="Book Antiqua" w:hAnsi="Book Antiqua"/>
          <w:sz w:val="18"/>
          <w:szCs w:val="18"/>
          <w:lang w:val="nl-BE"/>
        </w:rPr>
        <w:t xml:space="preserve">waardevolle </w:t>
      </w:r>
      <w:r w:rsidRPr="007C60E7">
        <w:rPr>
          <w:rFonts w:ascii="Book Antiqua" w:hAnsi="Book Antiqua"/>
          <w:sz w:val="18"/>
          <w:szCs w:val="18"/>
          <w:lang w:val="nl-BE"/>
        </w:rPr>
        <w:t xml:space="preserve">voorwerpen </w:t>
      </w:r>
      <w:r>
        <w:rPr>
          <w:rFonts w:ascii="Book Antiqua" w:hAnsi="Book Antiqua"/>
          <w:sz w:val="18"/>
          <w:szCs w:val="18"/>
          <w:lang w:val="nl-BE"/>
        </w:rPr>
        <w:t>in zich dragen</w:t>
      </w:r>
      <w:r w:rsidRPr="007C60E7">
        <w:rPr>
          <w:rFonts w:ascii="Book Antiqua" w:hAnsi="Book Antiqua"/>
          <w:sz w:val="18"/>
          <w:szCs w:val="18"/>
          <w:lang w:val="nl-BE"/>
        </w:rPr>
        <w:t xml:space="preserve"> is wat Bussche intrigeert en wat ze met haar creaties wil benadrukken. </w:t>
      </w:r>
      <w:r>
        <w:rPr>
          <w:rFonts w:ascii="Book Antiqua" w:hAnsi="Book Antiqua"/>
          <w:sz w:val="18"/>
          <w:szCs w:val="18"/>
          <w:lang w:val="nl-BE"/>
        </w:rPr>
        <w:t>De</w:t>
      </w:r>
      <w:r w:rsidRPr="007C60E7">
        <w:rPr>
          <w:rFonts w:ascii="Book Antiqua" w:hAnsi="Book Antiqua"/>
          <w:sz w:val="18"/>
          <w:szCs w:val="18"/>
          <w:lang w:val="nl-BE"/>
        </w:rPr>
        <w:t xml:space="preserve"> juwelen die Bussche in haar werk</w:t>
      </w:r>
      <w:r>
        <w:rPr>
          <w:rFonts w:ascii="Book Antiqua" w:hAnsi="Book Antiqua"/>
          <w:sz w:val="18"/>
          <w:szCs w:val="18"/>
          <w:lang w:val="nl-BE"/>
        </w:rPr>
        <w:t xml:space="preserve"> gebruikt, roepen herinneringen en emoties op bij een breed publiek. Ze omvatten een eindeloze bron aan mogelijkheden en vormen het vertrekpunt van artistiek onderzoek dat de betekenis van deze oeroude vorm van menselijke expressie wil blootleggen. </w:t>
      </w:r>
    </w:p>
    <w:p w:rsidR="006E7344" w:rsidRDefault="006E7344" w:rsidP="006E7344">
      <w:pPr>
        <w:jc w:val="both"/>
        <w:rPr>
          <w:rFonts w:ascii="Book Antiqua" w:hAnsi="Book Antiqua"/>
          <w:sz w:val="18"/>
          <w:szCs w:val="18"/>
          <w:lang w:val="nl-BE"/>
        </w:rPr>
      </w:pPr>
    </w:p>
    <w:p w:rsidR="006E7344" w:rsidRDefault="006E7344" w:rsidP="006E7344"/>
    <w:p w:rsidR="006E7344" w:rsidRDefault="006E7344" w:rsidP="006E7344"/>
    <w:p w:rsidR="006E7344" w:rsidRDefault="006E7344" w:rsidP="006E7344">
      <w:proofErr w:type="spellStart"/>
      <w:r>
        <w:t>ARTELLI</w:t>
      </w:r>
      <w:proofErr w:type="spellEnd"/>
      <w:r>
        <w:t xml:space="preserve"> GALLERY</w:t>
      </w:r>
    </w:p>
    <w:p w:rsidR="006E7344" w:rsidRPr="00CC68AC" w:rsidRDefault="006E7344" w:rsidP="006E7344">
      <w:pPr>
        <w:spacing w:before="100" w:beforeAutospacing="1" w:after="100" w:afterAutospacing="1"/>
        <w:rPr>
          <w:rFonts w:ascii="Book Antiqua" w:eastAsia="Times New Roman" w:hAnsi="Book Antiqua" w:cs="Arial"/>
          <w:color w:val="000000" w:themeColor="text1"/>
          <w:sz w:val="18"/>
          <w:szCs w:val="18"/>
          <w:lang w:eastAsia="zh-CN"/>
        </w:rPr>
      </w:pPr>
      <w:r w:rsidRPr="00CC68AC">
        <w:rPr>
          <w:rFonts w:ascii="Book Antiqua" w:hAnsi="Book Antiqua" w:cs="Arial"/>
          <w:color w:val="000000" w:themeColor="text1"/>
          <w:sz w:val="18"/>
          <w:szCs w:val="18"/>
          <w:lang w:eastAsia="zh-CN"/>
        </w:rPr>
        <w:t xml:space="preserve">In 2015 </w:t>
      </w:r>
      <w:proofErr w:type="spellStart"/>
      <w:r w:rsidRPr="00CC68AC">
        <w:rPr>
          <w:rFonts w:ascii="Book Antiqua" w:hAnsi="Book Antiqua" w:cs="Arial"/>
          <w:color w:val="000000" w:themeColor="text1"/>
          <w:sz w:val="18"/>
          <w:szCs w:val="18"/>
          <w:lang w:eastAsia="zh-CN"/>
        </w:rPr>
        <w:t>opende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Elie</w:t>
      </w:r>
      <w:proofErr w:type="spellEnd"/>
      <w:r>
        <w:rPr>
          <w:rFonts w:ascii="Book Antiqua" w:hAnsi="Book Antiqua" w:cs="Arial"/>
          <w:color w:val="000000" w:themeColor="text1"/>
          <w:sz w:val="18"/>
          <w:szCs w:val="18"/>
          <w:lang w:eastAsia="zh-CN"/>
        </w:rPr>
        <w:t xml:space="preserve"> </w:t>
      </w:r>
      <w:proofErr w:type="spellStart"/>
      <w:r>
        <w:rPr>
          <w:rFonts w:ascii="Book Antiqua" w:hAnsi="Book Antiqua" w:cs="Arial"/>
          <w:color w:val="000000" w:themeColor="text1"/>
          <w:sz w:val="18"/>
          <w:szCs w:val="18"/>
          <w:lang w:eastAsia="zh-CN"/>
        </w:rPr>
        <w:t>Schonfeld</w:t>
      </w:r>
      <w:proofErr w:type="spellEnd"/>
      <w:r>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Artelli</w:t>
      </w:r>
      <w:proofErr w:type="spellEnd"/>
      <w:r w:rsidRPr="00CC68AC">
        <w:rPr>
          <w:rFonts w:ascii="Book Antiqua" w:hAnsi="Book Antiqua" w:cs="Arial"/>
          <w:color w:val="000000" w:themeColor="text1"/>
          <w:sz w:val="18"/>
          <w:szCs w:val="18"/>
          <w:lang w:eastAsia="zh-CN"/>
        </w:rPr>
        <w:t xml:space="preserve"> Gallery, </w:t>
      </w:r>
      <w:proofErr w:type="spellStart"/>
      <w:r w:rsidRPr="00CC68AC">
        <w:rPr>
          <w:rFonts w:ascii="Book Antiqua" w:hAnsi="Book Antiqua" w:cs="Arial"/>
          <w:color w:val="000000" w:themeColor="text1"/>
          <w:sz w:val="18"/>
          <w:szCs w:val="18"/>
          <w:lang w:eastAsia="zh-CN"/>
        </w:rPr>
        <w:t>een</w:t>
      </w:r>
      <w:proofErr w:type="spellEnd"/>
      <w:r w:rsidRPr="00CC68AC">
        <w:rPr>
          <w:rFonts w:ascii="Book Antiqua" w:hAnsi="Book Antiqua" w:cs="Arial"/>
          <w:color w:val="000000" w:themeColor="text1"/>
          <w:sz w:val="18"/>
          <w:szCs w:val="18"/>
          <w:lang w:eastAsia="zh-CN"/>
        </w:rPr>
        <w:t xml:space="preserve"> van de </w:t>
      </w:r>
      <w:proofErr w:type="spellStart"/>
      <w:r w:rsidRPr="00CC68AC">
        <w:rPr>
          <w:rFonts w:ascii="Book Antiqua" w:hAnsi="Book Antiqua" w:cs="Arial"/>
          <w:color w:val="000000" w:themeColor="text1"/>
          <w:sz w:val="18"/>
          <w:szCs w:val="18"/>
          <w:lang w:eastAsia="zh-CN"/>
        </w:rPr>
        <w:t>jongste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galerijen</w:t>
      </w:r>
      <w:proofErr w:type="spellEnd"/>
      <w:r w:rsidRPr="00CC68AC">
        <w:rPr>
          <w:rFonts w:ascii="Book Antiqua" w:hAnsi="Book Antiqua" w:cs="Arial"/>
          <w:color w:val="000000" w:themeColor="text1"/>
          <w:sz w:val="18"/>
          <w:szCs w:val="18"/>
          <w:lang w:eastAsia="zh-CN"/>
        </w:rPr>
        <w:t xml:space="preserve"> in </w:t>
      </w:r>
      <w:proofErr w:type="spellStart"/>
      <w:r w:rsidRPr="00CC68AC">
        <w:rPr>
          <w:rFonts w:ascii="Book Antiqua" w:hAnsi="Book Antiqua" w:cs="Arial"/>
          <w:color w:val="000000" w:themeColor="text1"/>
          <w:sz w:val="18"/>
          <w:szCs w:val="18"/>
          <w:lang w:eastAsia="zh-CN"/>
        </w:rPr>
        <w:t>Antwerpen</w:t>
      </w:r>
      <w:proofErr w:type="spellEnd"/>
      <w:r w:rsidRPr="00CC68AC">
        <w:rPr>
          <w:rFonts w:ascii="Book Antiqua" w:hAnsi="Book Antiqua" w:cs="Arial"/>
          <w:color w:val="000000" w:themeColor="text1"/>
          <w:sz w:val="18"/>
          <w:szCs w:val="18"/>
          <w:lang w:eastAsia="zh-CN"/>
        </w:rPr>
        <w:t xml:space="preserve">. Via </w:t>
      </w:r>
      <w:proofErr w:type="spellStart"/>
      <w:r w:rsidRPr="00CC68AC">
        <w:rPr>
          <w:rFonts w:ascii="Book Antiqua" w:hAnsi="Book Antiqua" w:cs="Arial"/>
          <w:color w:val="000000" w:themeColor="text1"/>
          <w:sz w:val="18"/>
          <w:szCs w:val="18"/>
          <w:lang w:eastAsia="zh-CN"/>
        </w:rPr>
        <w:t>Artelli</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creëerde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Elie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niet</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enkel</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een</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plek</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waar</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hij</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zijn</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passie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voor</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kunst</w:t>
      </w:r>
      <w:proofErr w:type="spellEnd"/>
      <w:r w:rsidRPr="00CC68AC">
        <w:rPr>
          <w:rFonts w:ascii="Book Antiqua" w:hAnsi="Book Antiqua" w:cs="Arial"/>
          <w:color w:val="000000" w:themeColor="text1"/>
          <w:sz w:val="18"/>
          <w:szCs w:val="18"/>
          <w:lang w:eastAsia="zh-CN"/>
        </w:rPr>
        <w:t xml:space="preserve"> </w:t>
      </w:r>
      <w:proofErr w:type="spellStart"/>
      <w:proofErr w:type="gramStart"/>
      <w:r w:rsidRPr="00CC68AC">
        <w:rPr>
          <w:rFonts w:ascii="Book Antiqua" w:hAnsi="Book Antiqua" w:cs="Arial"/>
          <w:color w:val="000000" w:themeColor="text1"/>
          <w:sz w:val="18"/>
          <w:szCs w:val="18"/>
          <w:lang w:eastAsia="zh-CN"/>
        </w:rPr>
        <w:t>kan</w:t>
      </w:r>
      <w:proofErr w:type="spellEnd"/>
      <w:proofErr w:type="gram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delen</w:t>
      </w:r>
      <w:proofErr w:type="spellEnd"/>
      <w:r w:rsidRPr="00CC68AC">
        <w:rPr>
          <w:rFonts w:ascii="Book Antiqua" w:hAnsi="Book Antiqua" w:cs="Arial"/>
          <w:color w:val="000000" w:themeColor="text1"/>
          <w:sz w:val="18"/>
          <w:szCs w:val="18"/>
          <w:lang w:eastAsia="zh-CN"/>
        </w:rPr>
        <w:t xml:space="preserve"> met </w:t>
      </w:r>
      <w:proofErr w:type="spellStart"/>
      <w:r w:rsidRPr="00CC68AC">
        <w:rPr>
          <w:rFonts w:ascii="Book Antiqua" w:hAnsi="Book Antiqua" w:cs="Arial"/>
          <w:color w:val="000000" w:themeColor="text1"/>
          <w:sz w:val="18"/>
          <w:szCs w:val="18"/>
          <w:lang w:eastAsia="zh-CN"/>
        </w:rPr>
        <w:t>andere</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estheten</w:t>
      </w:r>
      <w:proofErr w:type="spellEnd"/>
      <w:r w:rsidRPr="00CC68AC">
        <w:rPr>
          <w:rFonts w:ascii="Book Antiqua" w:hAnsi="Book Antiqua" w:cs="Arial"/>
          <w:color w:val="000000" w:themeColor="text1"/>
          <w:sz w:val="18"/>
          <w:szCs w:val="18"/>
          <w:lang w:eastAsia="zh-CN"/>
        </w:rPr>
        <w:t xml:space="preserve"> en </w:t>
      </w:r>
      <w:proofErr w:type="spellStart"/>
      <w:r w:rsidRPr="00CC68AC">
        <w:rPr>
          <w:rFonts w:ascii="Book Antiqua" w:hAnsi="Book Antiqua" w:cs="Arial"/>
          <w:color w:val="000000" w:themeColor="text1"/>
          <w:sz w:val="18"/>
          <w:szCs w:val="18"/>
          <w:lang w:eastAsia="zh-CN"/>
        </w:rPr>
        <w:t>kunstliefhebbers</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Zijn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galerij</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wil</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iedereen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laten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kennismaken</w:t>
      </w:r>
      <w:proofErr w:type="spellEnd"/>
      <w:r w:rsidRPr="00CC68AC">
        <w:rPr>
          <w:rFonts w:ascii="Book Antiqua" w:eastAsia="Times New Roman" w:hAnsi="Book Antiqua" w:cs="Arial"/>
          <w:color w:val="000000" w:themeColor="text1"/>
          <w:sz w:val="18"/>
          <w:szCs w:val="18"/>
          <w:lang w:eastAsia="zh-CN"/>
        </w:rPr>
        <w:t xml:space="preserve"> met de </w:t>
      </w:r>
      <w:proofErr w:type="spellStart"/>
      <w:r w:rsidRPr="00CC68AC">
        <w:rPr>
          <w:rFonts w:ascii="Book Antiqua" w:eastAsia="Times New Roman" w:hAnsi="Book Antiqua" w:cs="Arial"/>
          <w:color w:val="000000" w:themeColor="text1"/>
          <w:sz w:val="18"/>
          <w:szCs w:val="18"/>
          <w:lang w:eastAsia="zh-CN"/>
        </w:rPr>
        <w:t>veelheid</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aan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vormen</w:t>
      </w:r>
      <w:proofErr w:type="spellEnd"/>
      <w:r w:rsidRPr="00CC68AC">
        <w:rPr>
          <w:rFonts w:ascii="Book Antiqua" w:eastAsia="Times New Roman" w:hAnsi="Book Antiqua" w:cs="Arial"/>
          <w:color w:val="000000" w:themeColor="text1"/>
          <w:sz w:val="18"/>
          <w:szCs w:val="18"/>
          <w:lang w:eastAsia="zh-CN"/>
        </w:rPr>
        <w:t xml:space="preserve"> en </w:t>
      </w:r>
      <w:proofErr w:type="spellStart"/>
      <w:r w:rsidRPr="00CC68AC">
        <w:rPr>
          <w:rFonts w:ascii="Book Antiqua" w:eastAsia="Times New Roman" w:hAnsi="Book Antiqua" w:cs="Arial"/>
          <w:color w:val="000000" w:themeColor="text1"/>
          <w:sz w:val="18"/>
          <w:szCs w:val="18"/>
          <w:lang w:eastAsia="zh-CN"/>
        </w:rPr>
        <w:t>dimensies</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waarin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kunst</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beleefd</w:t>
      </w:r>
      <w:proofErr w:type="spellEnd"/>
      <w:r w:rsidRPr="00CC68AC">
        <w:rPr>
          <w:rFonts w:ascii="Book Antiqua" w:eastAsia="Times New Roman" w:hAnsi="Book Antiqua" w:cs="Arial"/>
          <w:color w:val="000000" w:themeColor="text1"/>
          <w:sz w:val="18"/>
          <w:szCs w:val="18"/>
          <w:lang w:eastAsia="zh-CN"/>
        </w:rPr>
        <w:t xml:space="preserve"> </w:t>
      </w:r>
      <w:proofErr w:type="spellStart"/>
      <w:proofErr w:type="gramStart"/>
      <w:r w:rsidRPr="00CC68AC">
        <w:rPr>
          <w:rFonts w:ascii="Book Antiqua" w:eastAsia="Times New Roman" w:hAnsi="Book Antiqua" w:cs="Arial"/>
          <w:color w:val="000000" w:themeColor="text1"/>
          <w:sz w:val="18"/>
          <w:szCs w:val="18"/>
          <w:lang w:eastAsia="zh-CN"/>
        </w:rPr>
        <w:t>kan</w:t>
      </w:r>
      <w:proofErr w:type="spellEnd"/>
      <w:proofErr w:type="gram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worden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Binnen</w:t>
      </w:r>
      <w:proofErr w:type="spellEnd"/>
      <w:r w:rsidRPr="00CC68AC">
        <w:rPr>
          <w:rFonts w:ascii="Book Antiqua" w:eastAsia="Times New Roman" w:hAnsi="Book Antiqua" w:cs="Arial"/>
          <w:color w:val="000000" w:themeColor="text1"/>
          <w:sz w:val="18"/>
          <w:szCs w:val="18"/>
          <w:lang w:eastAsia="zh-CN"/>
        </w:rPr>
        <w:t xml:space="preserve"> al </w:t>
      </w:r>
      <w:proofErr w:type="spellStart"/>
      <w:r w:rsidRPr="00CC68AC">
        <w:rPr>
          <w:rFonts w:ascii="Book Antiqua" w:eastAsia="Times New Roman" w:hAnsi="Book Antiqua" w:cs="Arial"/>
          <w:color w:val="000000" w:themeColor="text1"/>
          <w:sz w:val="18"/>
          <w:szCs w:val="18"/>
          <w:lang w:eastAsia="zh-CN"/>
        </w:rPr>
        <w:t>deze</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uiteenlopende</w:t>
      </w:r>
      <w:proofErr w:type="spellEnd"/>
      <w:r w:rsidRPr="00CC68AC">
        <w:rPr>
          <w:rFonts w:ascii="Book Antiqua" w:eastAsia="Times New Roman" w:hAnsi="Book Antiqua" w:cs="Arial"/>
          <w:color w:val="000000" w:themeColor="text1"/>
          <w:sz w:val="18"/>
          <w:szCs w:val="18"/>
          <w:lang w:eastAsia="zh-CN"/>
        </w:rPr>
        <w:t xml:space="preserve"> disciplines </w:t>
      </w:r>
      <w:proofErr w:type="spellStart"/>
      <w:r w:rsidRPr="00CC68AC">
        <w:rPr>
          <w:rFonts w:ascii="Book Antiqua" w:eastAsia="Times New Roman" w:hAnsi="Book Antiqua" w:cs="Arial"/>
          <w:color w:val="000000" w:themeColor="text1"/>
          <w:sz w:val="18"/>
          <w:szCs w:val="18"/>
          <w:lang w:eastAsia="zh-CN"/>
        </w:rPr>
        <w:t>exposeert</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Artelli</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niet</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alleen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werk</w:t>
      </w:r>
      <w:proofErr w:type="spellEnd"/>
      <w:r w:rsidRPr="00CC68AC">
        <w:rPr>
          <w:rFonts w:ascii="Book Antiqua" w:eastAsia="Times New Roman" w:hAnsi="Book Antiqua" w:cs="Arial"/>
          <w:color w:val="000000" w:themeColor="text1"/>
          <w:sz w:val="18"/>
          <w:szCs w:val="18"/>
          <w:lang w:eastAsia="zh-CN"/>
        </w:rPr>
        <w:t xml:space="preserve"> van </w:t>
      </w:r>
      <w:proofErr w:type="spellStart"/>
      <w:r w:rsidRPr="00CC68AC">
        <w:rPr>
          <w:rFonts w:ascii="Book Antiqua" w:eastAsia="Times New Roman" w:hAnsi="Book Antiqua" w:cs="Arial"/>
          <w:color w:val="000000" w:themeColor="text1"/>
          <w:sz w:val="18"/>
          <w:szCs w:val="18"/>
          <w:lang w:eastAsia="zh-CN"/>
        </w:rPr>
        <w:t>gevestigde</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waarden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maar</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ook</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jonge</w:t>
      </w:r>
      <w:proofErr w:type="spellEnd"/>
      <w:r w:rsidRPr="00CC68AC">
        <w:rPr>
          <w:rFonts w:ascii="Book Antiqua" w:eastAsia="Times New Roman" w:hAnsi="Book Antiqua" w:cs="Arial"/>
          <w:color w:val="000000" w:themeColor="text1"/>
          <w:sz w:val="18"/>
          <w:szCs w:val="18"/>
          <w:lang w:eastAsia="zh-CN"/>
        </w:rPr>
        <w:t xml:space="preserve">, minder </w:t>
      </w:r>
      <w:proofErr w:type="spellStart"/>
      <w:r w:rsidRPr="00CC68AC">
        <w:rPr>
          <w:rFonts w:ascii="Book Antiqua" w:eastAsia="Times New Roman" w:hAnsi="Book Antiqua" w:cs="Arial"/>
          <w:color w:val="000000" w:themeColor="text1"/>
          <w:sz w:val="18"/>
          <w:szCs w:val="18"/>
          <w:lang w:eastAsia="zh-CN"/>
        </w:rPr>
        <w:t>gekende</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artiesten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kunnen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er</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ontdekt</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worden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Geografisch</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gezien</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kiest</w:t>
      </w:r>
      <w:proofErr w:type="spellEnd"/>
      <w:r w:rsidRPr="00CC68AC">
        <w:rPr>
          <w:rFonts w:ascii="Book Antiqua" w:eastAsia="Times New Roman" w:hAnsi="Book Antiqua" w:cs="Arial"/>
          <w:color w:val="000000" w:themeColor="text1"/>
          <w:sz w:val="18"/>
          <w:szCs w:val="18"/>
          <w:lang w:eastAsia="zh-CN"/>
        </w:rPr>
        <w:t xml:space="preserve"> de </w:t>
      </w:r>
      <w:proofErr w:type="spellStart"/>
      <w:r w:rsidRPr="00CC68AC">
        <w:rPr>
          <w:rFonts w:ascii="Book Antiqua" w:eastAsia="Times New Roman" w:hAnsi="Book Antiqua" w:cs="Arial"/>
          <w:color w:val="000000" w:themeColor="text1"/>
          <w:sz w:val="18"/>
          <w:szCs w:val="18"/>
          <w:lang w:eastAsia="zh-CN"/>
        </w:rPr>
        <w:t>galerij</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voor</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een</w:t>
      </w:r>
      <w:proofErr w:type="spellEnd"/>
      <w:r w:rsidRPr="00CC68AC">
        <w:rPr>
          <w:rFonts w:ascii="Book Antiqua" w:eastAsia="Times New Roman" w:hAnsi="Book Antiqua" w:cs="Arial"/>
          <w:color w:val="000000" w:themeColor="text1"/>
          <w:sz w:val="18"/>
          <w:szCs w:val="18"/>
          <w:lang w:eastAsia="zh-CN"/>
        </w:rPr>
        <w:t xml:space="preserve"> al even </w:t>
      </w:r>
      <w:proofErr w:type="spellStart"/>
      <w:r w:rsidRPr="00CC68AC">
        <w:rPr>
          <w:rFonts w:ascii="Book Antiqua" w:eastAsia="Times New Roman" w:hAnsi="Book Antiqua" w:cs="Arial"/>
          <w:color w:val="000000" w:themeColor="text1"/>
          <w:sz w:val="18"/>
          <w:szCs w:val="18"/>
          <w:lang w:eastAsia="zh-CN"/>
        </w:rPr>
        <w:t>ruime</w:t>
      </w:r>
      <w:proofErr w:type="spellEnd"/>
      <w:r w:rsidRPr="00CC68AC">
        <w:rPr>
          <w:rFonts w:ascii="Book Antiqua" w:eastAsia="Times New Roman" w:hAnsi="Book Antiqua" w:cs="Arial"/>
          <w:color w:val="000000" w:themeColor="text1"/>
          <w:sz w:val="18"/>
          <w:szCs w:val="18"/>
          <w:lang w:eastAsia="zh-CN"/>
        </w:rPr>
        <w:t xml:space="preserve"> focus door </w:t>
      </w:r>
      <w:proofErr w:type="spellStart"/>
      <w:r w:rsidRPr="00CC68AC">
        <w:rPr>
          <w:rFonts w:ascii="Book Antiqua" w:eastAsia="Times New Roman" w:hAnsi="Book Antiqua" w:cs="Arial"/>
          <w:color w:val="000000" w:themeColor="text1"/>
          <w:sz w:val="18"/>
          <w:szCs w:val="18"/>
          <w:lang w:eastAsia="zh-CN"/>
        </w:rPr>
        <w:t>samen</w:t>
      </w:r>
      <w:proofErr w:type="spellEnd"/>
      <w:r w:rsidRPr="00CC68AC">
        <w:rPr>
          <w:rFonts w:ascii="Book Antiqua" w:eastAsia="Times New Roman" w:hAnsi="Book Antiqua" w:cs="Arial"/>
          <w:color w:val="000000" w:themeColor="text1"/>
          <w:sz w:val="18"/>
          <w:szCs w:val="18"/>
          <w:lang w:eastAsia="zh-CN"/>
        </w:rPr>
        <w:t xml:space="preserve"> </w:t>
      </w:r>
      <w:proofErr w:type="spellStart"/>
      <w:proofErr w:type="gramStart"/>
      <w:r w:rsidRPr="00CC68AC">
        <w:rPr>
          <w:rFonts w:ascii="Book Antiqua" w:eastAsia="Times New Roman" w:hAnsi="Book Antiqua" w:cs="Arial"/>
          <w:color w:val="000000" w:themeColor="text1"/>
          <w:sz w:val="18"/>
          <w:szCs w:val="18"/>
          <w:lang w:eastAsia="zh-CN"/>
        </w:rPr>
        <w:t>te</w:t>
      </w:r>
      <w:proofErr w:type="spellEnd"/>
      <w:proofErr w:type="gram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werken</w:t>
      </w:r>
      <w:proofErr w:type="spellEnd"/>
      <w:r w:rsidRPr="00CC68AC">
        <w:rPr>
          <w:rFonts w:ascii="Book Antiqua" w:eastAsia="Times New Roman" w:hAnsi="Book Antiqua" w:cs="Arial"/>
          <w:color w:val="000000" w:themeColor="text1"/>
          <w:sz w:val="18"/>
          <w:szCs w:val="18"/>
          <w:lang w:eastAsia="zh-CN"/>
        </w:rPr>
        <w:t xml:space="preserve"> met </w:t>
      </w:r>
      <w:proofErr w:type="spellStart"/>
      <w:r w:rsidRPr="00CC68AC">
        <w:rPr>
          <w:rFonts w:ascii="Book Antiqua" w:eastAsia="Times New Roman" w:hAnsi="Book Antiqua" w:cs="Arial"/>
          <w:color w:val="000000" w:themeColor="text1"/>
          <w:sz w:val="18"/>
          <w:szCs w:val="18"/>
          <w:lang w:eastAsia="zh-CN"/>
        </w:rPr>
        <w:t>tal</w:t>
      </w:r>
      <w:proofErr w:type="spellEnd"/>
      <w:r w:rsidRPr="00CC68AC">
        <w:rPr>
          <w:rFonts w:ascii="Book Antiqua" w:eastAsia="Times New Roman" w:hAnsi="Book Antiqua" w:cs="Arial"/>
          <w:color w:val="000000" w:themeColor="text1"/>
          <w:sz w:val="18"/>
          <w:szCs w:val="18"/>
          <w:lang w:eastAsia="zh-CN"/>
        </w:rPr>
        <w:t xml:space="preserve"> van </w:t>
      </w:r>
      <w:proofErr w:type="spellStart"/>
      <w:r w:rsidRPr="00CC68AC">
        <w:rPr>
          <w:rFonts w:ascii="Book Antiqua" w:eastAsia="Times New Roman" w:hAnsi="Book Antiqua" w:cs="Arial"/>
          <w:color w:val="000000" w:themeColor="text1"/>
          <w:sz w:val="18"/>
          <w:szCs w:val="18"/>
          <w:lang w:eastAsia="zh-CN"/>
        </w:rPr>
        <w:t>buitenlandse</w:t>
      </w:r>
      <w:proofErr w:type="spellEnd"/>
      <w:r w:rsidRPr="00CC68AC">
        <w:rPr>
          <w:rFonts w:ascii="Book Antiqua" w:eastAsia="Times New Roman" w:hAnsi="Book Antiqua" w:cs="Arial"/>
          <w:color w:val="000000" w:themeColor="text1"/>
          <w:sz w:val="18"/>
          <w:szCs w:val="18"/>
          <w:lang w:eastAsia="zh-CN"/>
        </w:rPr>
        <w:t xml:space="preserve"> </w:t>
      </w:r>
      <w:proofErr w:type="spellStart"/>
      <w:r w:rsidRPr="00CC68AC">
        <w:rPr>
          <w:rFonts w:ascii="Book Antiqua" w:eastAsia="Times New Roman" w:hAnsi="Book Antiqua" w:cs="Arial"/>
          <w:color w:val="000000" w:themeColor="text1"/>
          <w:sz w:val="18"/>
          <w:szCs w:val="18"/>
          <w:lang w:eastAsia="zh-CN"/>
        </w:rPr>
        <w:t>artiesten</w:t>
      </w:r>
      <w:proofErr w:type="spellEnd"/>
      <w:r w:rsidRPr="00CC68AC">
        <w:rPr>
          <w:rFonts w:ascii="Book Antiqua" w:eastAsia="Times New Roman" w:hAnsi="Book Antiqua" w:cs="Arial"/>
          <w:color w:val="000000" w:themeColor="text1"/>
          <w:sz w:val="18"/>
          <w:szCs w:val="18"/>
          <w:lang w:eastAsia="zh-CN"/>
        </w:rPr>
        <w:t xml:space="preserve"> en </w:t>
      </w:r>
      <w:proofErr w:type="spellStart"/>
      <w:r w:rsidRPr="00CC68AC">
        <w:rPr>
          <w:rFonts w:ascii="Book Antiqua" w:eastAsia="Times New Roman" w:hAnsi="Book Antiqua" w:cs="Arial"/>
          <w:color w:val="000000" w:themeColor="text1"/>
          <w:sz w:val="18"/>
          <w:szCs w:val="18"/>
          <w:lang w:eastAsia="zh-CN"/>
        </w:rPr>
        <w:t>galerijen</w:t>
      </w:r>
      <w:proofErr w:type="spellEnd"/>
      <w:r w:rsidRPr="00CC68AC">
        <w:rPr>
          <w:rFonts w:ascii="Book Antiqua" w:eastAsia="Times New Roman" w:hAnsi="Book Antiqua" w:cs="Arial"/>
          <w:color w:val="000000" w:themeColor="text1"/>
          <w:sz w:val="18"/>
          <w:szCs w:val="18"/>
          <w:lang w:eastAsia="zh-CN"/>
        </w:rPr>
        <w:t xml:space="preserve">. </w:t>
      </w:r>
    </w:p>
    <w:p w:rsidR="006E7344" w:rsidRPr="00CC68AC" w:rsidRDefault="006E7344" w:rsidP="006E7344">
      <w:pPr>
        <w:rPr>
          <w:rFonts w:ascii="Book Antiqua" w:eastAsia="Times New Roman" w:hAnsi="Book Antiqua" w:cs="Times New Roman"/>
          <w:color w:val="000000" w:themeColor="text1"/>
          <w:sz w:val="18"/>
          <w:szCs w:val="18"/>
          <w:lang w:eastAsia="zh-CN"/>
        </w:rPr>
      </w:pPr>
    </w:p>
    <w:p w:rsidR="006E7344" w:rsidRPr="00CC68AC" w:rsidRDefault="006E7344" w:rsidP="006E7344">
      <w:pPr>
        <w:rPr>
          <w:rFonts w:ascii="Book Antiqua" w:eastAsia="Times New Roman" w:hAnsi="Book Antiqua" w:cs="Arial"/>
          <w:color w:val="000000"/>
          <w:sz w:val="18"/>
          <w:szCs w:val="18"/>
          <w:lang w:eastAsia="zh-CN"/>
        </w:rPr>
      </w:pPr>
      <w:proofErr w:type="spellStart"/>
      <w:proofErr w:type="gramStart"/>
      <w:r w:rsidRPr="00CC68AC">
        <w:rPr>
          <w:rFonts w:ascii="Book Antiqua" w:eastAsia="Times New Roman" w:hAnsi="Book Antiqua" w:cs="Arial"/>
          <w:i/>
          <w:iCs/>
          <w:color w:val="000000"/>
          <w:sz w:val="18"/>
          <w:szCs w:val="18"/>
          <w:lang w:eastAsia="zh-CN"/>
        </w:rPr>
        <w:t>Artelli</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ligt</w:t>
      </w:r>
      <w:proofErr w:type="spellEnd"/>
      <w:r w:rsidRPr="00CC68AC">
        <w:rPr>
          <w:rFonts w:ascii="Book Antiqua" w:eastAsia="Times New Roman" w:hAnsi="Book Antiqua" w:cs="Arial"/>
          <w:i/>
          <w:iCs/>
          <w:color w:val="000000"/>
          <w:sz w:val="18"/>
          <w:szCs w:val="18"/>
          <w:lang w:eastAsia="zh-CN"/>
        </w:rPr>
        <w:t xml:space="preserve"> in de </w:t>
      </w:r>
      <w:proofErr w:type="spellStart"/>
      <w:r w:rsidRPr="00CC68AC">
        <w:rPr>
          <w:rFonts w:ascii="Book Antiqua" w:eastAsia="Times New Roman" w:hAnsi="Book Antiqua" w:cs="Arial"/>
          <w:i/>
          <w:iCs/>
          <w:color w:val="000000"/>
          <w:sz w:val="18"/>
          <w:szCs w:val="18"/>
          <w:lang w:eastAsia="zh-CN"/>
        </w:rPr>
        <w:t>Mechelsesteenweg</w:t>
      </w:r>
      <w:proofErr w:type="spellEnd"/>
      <w:r w:rsidRPr="00CC68AC">
        <w:rPr>
          <w:rFonts w:ascii="Book Antiqua" w:eastAsia="Times New Roman" w:hAnsi="Book Antiqua" w:cs="Arial"/>
          <w:i/>
          <w:iCs/>
          <w:color w:val="000000"/>
          <w:sz w:val="18"/>
          <w:szCs w:val="18"/>
          <w:lang w:eastAsia="zh-CN"/>
        </w:rPr>
        <w:t xml:space="preserve"> pal in de </w:t>
      </w:r>
      <w:proofErr w:type="spellStart"/>
      <w:r w:rsidRPr="00CC68AC">
        <w:rPr>
          <w:rFonts w:ascii="Book Antiqua" w:eastAsia="Times New Roman" w:hAnsi="Book Antiqua" w:cs="Arial"/>
          <w:i/>
          <w:iCs/>
          <w:color w:val="000000"/>
          <w:sz w:val="18"/>
          <w:szCs w:val="18"/>
          <w:lang w:eastAsia="zh-CN"/>
        </w:rPr>
        <w:t>recentelijk</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opkomende</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buurt</w:t>
      </w:r>
      <w:proofErr w:type="spellEnd"/>
      <w:r w:rsidRPr="00CC68AC">
        <w:rPr>
          <w:rFonts w:ascii="Book Antiqua" w:eastAsia="Times New Roman" w:hAnsi="Book Antiqua" w:cs="Arial"/>
          <w:i/>
          <w:iCs/>
          <w:color w:val="000000"/>
          <w:sz w:val="18"/>
          <w:szCs w:val="18"/>
          <w:lang w:eastAsia="zh-CN"/>
        </w:rPr>
        <w:t xml:space="preserve"> in </w:t>
      </w:r>
      <w:proofErr w:type="spellStart"/>
      <w:r w:rsidRPr="00CC68AC">
        <w:rPr>
          <w:rFonts w:ascii="Book Antiqua" w:eastAsia="Times New Roman" w:hAnsi="Book Antiqua" w:cs="Arial"/>
          <w:i/>
          <w:iCs/>
          <w:color w:val="000000"/>
          <w:sz w:val="18"/>
          <w:szCs w:val="18"/>
          <w:lang w:eastAsia="zh-CN"/>
        </w:rPr>
        <w:t>Antwerpen</w:t>
      </w:r>
      <w:proofErr w:type="spellEnd"/>
      <w:r w:rsidRPr="00CC68AC">
        <w:rPr>
          <w:rFonts w:ascii="Book Antiqua" w:eastAsia="Times New Roman" w:hAnsi="Book Antiqua" w:cs="Arial"/>
          <w:i/>
          <w:iCs/>
          <w:color w:val="000000"/>
          <w:sz w:val="18"/>
          <w:szCs w:val="18"/>
          <w:lang w:eastAsia="zh-CN"/>
        </w:rPr>
        <w:t xml:space="preserve"> en </w:t>
      </w:r>
      <w:proofErr w:type="spellStart"/>
      <w:r w:rsidRPr="00CC68AC">
        <w:rPr>
          <w:rFonts w:ascii="Book Antiqua" w:eastAsia="Times New Roman" w:hAnsi="Book Antiqua" w:cs="Arial"/>
          <w:i/>
          <w:iCs/>
          <w:color w:val="000000"/>
          <w:sz w:val="18"/>
          <w:szCs w:val="18"/>
          <w:lang w:eastAsia="zh-CN"/>
        </w:rPr>
        <w:t>heeft</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een</w:t>
      </w:r>
      <w:proofErr w:type="spellEnd"/>
      <w:r w:rsidRPr="00CC68AC">
        <w:rPr>
          <w:rFonts w:ascii="Book Antiqua" w:eastAsia="Times New Roman" w:hAnsi="Book Antiqua" w:cs="Arial"/>
          <w:i/>
          <w:iCs/>
          <w:color w:val="000000"/>
          <w:sz w:val="18"/>
          <w:szCs w:val="18"/>
          <w:lang w:eastAsia="zh-CN"/>
        </w:rPr>
        <w:t xml:space="preserve"> twee </w:t>
      </w:r>
      <w:proofErr w:type="spellStart"/>
      <w:r w:rsidRPr="00CC68AC">
        <w:rPr>
          <w:rFonts w:ascii="Book Antiqua" w:eastAsia="Times New Roman" w:hAnsi="Book Antiqua" w:cs="Arial"/>
          <w:i/>
          <w:iCs/>
          <w:color w:val="000000"/>
          <w:sz w:val="18"/>
          <w:szCs w:val="18"/>
          <w:lang w:eastAsia="zh-CN"/>
        </w:rPr>
        <w:t>ruimte</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geopend</w:t>
      </w:r>
      <w:proofErr w:type="spellEnd"/>
      <w:r w:rsidRPr="00CC68AC">
        <w:rPr>
          <w:rFonts w:ascii="Book Antiqua" w:eastAsia="Times New Roman" w:hAnsi="Book Antiqua" w:cs="Arial"/>
          <w:i/>
          <w:iCs/>
          <w:color w:val="000000"/>
          <w:sz w:val="18"/>
          <w:szCs w:val="18"/>
          <w:lang w:eastAsia="zh-CN"/>
        </w:rPr>
        <w:t xml:space="preserve"> in de </w:t>
      </w:r>
      <w:proofErr w:type="spellStart"/>
      <w:r w:rsidRPr="00CC68AC">
        <w:rPr>
          <w:rFonts w:ascii="Book Antiqua" w:eastAsia="Times New Roman" w:hAnsi="Book Antiqua" w:cs="Arial"/>
          <w:i/>
          <w:iCs/>
          <w:color w:val="000000"/>
          <w:sz w:val="18"/>
          <w:szCs w:val="18"/>
          <w:lang w:eastAsia="zh-CN"/>
        </w:rPr>
        <w:t>Brusselse</w:t>
      </w:r>
      <w:proofErr w:type="spellEnd"/>
      <w:r w:rsidRPr="00CC68AC">
        <w:rPr>
          <w:rFonts w:ascii="Book Antiqua" w:eastAsia="Times New Roman" w:hAnsi="Book Antiqua" w:cs="Arial"/>
          <w:i/>
          <w:iCs/>
          <w:color w:val="000000"/>
          <w:sz w:val="18"/>
          <w:szCs w:val="18"/>
          <w:lang w:eastAsia="zh-CN"/>
        </w:rPr>
        <w:t xml:space="preserve"> </w:t>
      </w:r>
      <w:proofErr w:type="spellStart"/>
      <w:r w:rsidRPr="00CC68AC">
        <w:rPr>
          <w:rFonts w:ascii="Book Antiqua" w:eastAsia="Times New Roman" w:hAnsi="Book Antiqua" w:cs="Arial"/>
          <w:i/>
          <w:iCs/>
          <w:color w:val="000000"/>
          <w:sz w:val="18"/>
          <w:szCs w:val="18"/>
          <w:lang w:eastAsia="zh-CN"/>
        </w:rPr>
        <w:t>RIVOLI</w:t>
      </w:r>
      <w:proofErr w:type="spellEnd"/>
      <w:r w:rsidRPr="00CC68AC">
        <w:rPr>
          <w:rFonts w:ascii="Book Antiqua" w:eastAsia="Times New Roman" w:hAnsi="Book Antiqua" w:cs="Arial"/>
          <w:i/>
          <w:iCs/>
          <w:color w:val="000000"/>
          <w:sz w:val="18"/>
          <w:szCs w:val="18"/>
          <w:lang w:eastAsia="zh-CN"/>
        </w:rPr>
        <w:t xml:space="preserve"> Building (</w:t>
      </w:r>
      <w:proofErr w:type="spellStart"/>
      <w:r w:rsidRPr="00CC68AC">
        <w:rPr>
          <w:rFonts w:ascii="Book Antiqua" w:eastAsia="Times New Roman" w:hAnsi="Book Antiqua" w:cs="Arial"/>
          <w:i/>
          <w:iCs/>
          <w:color w:val="000000"/>
          <w:sz w:val="18"/>
          <w:szCs w:val="18"/>
          <w:lang w:eastAsia="zh-CN"/>
        </w:rPr>
        <w:t>Ukkel</w:t>
      </w:r>
      <w:proofErr w:type="spellEnd"/>
      <w:r w:rsidRPr="00CC68AC">
        <w:rPr>
          <w:rFonts w:ascii="Book Antiqua" w:eastAsia="Times New Roman" w:hAnsi="Book Antiqua" w:cs="Arial"/>
          <w:i/>
          <w:iCs/>
          <w:color w:val="000000"/>
          <w:sz w:val="18"/>
          <w:szCs w:val="18"/>
          <w:lang w:eastAsia="zh-CN"/>
        </w:rPr>
        <w:t>).</w:t>
      </w:r>
      <w:proofErr w:type="gramEnd"/>
    </w:p>
    <w:p w:rsidR="006E7344" w:rsidRPr="00CC68AC" w:rsidRDefault="006E7344" w:rsidP="006E7344">
      <w:pPr>
        <w:rPr>
          <w:rFonts w:ascii="Book Antiqua" w:eastAsia="Times New Roman" w:hAnsi="Book Antiqua" w:cs="Arial"/>
          <w:color w:val="000000"/>
          <w:sz w:val="18"/>
          <w:szCs w:val="18"/>
          <w:lang w:eastAsia="zh-CN"/>
        </w:rPr>
      </w:pPr>
    </w:p>
    <w:p w:rsidR="006E7344" w:rsidRPr="009C0773" w:rsidRDefault="006E7344" w:rsidP="006E7344">
      <w:pPr>
        <w:outlineLvl w:val="0"/>
        <w:rPr>
          <w:rFonts w:ascii="Book Antiqua" w:eastAsia="Times New Roman" w:hAnsi="Book Antiqua"/>
          <w:color w:val="000000"/>
          <w:sz w:val="18"/>
          <w:szCs w:val="18"/>
          <w:lang w:eastAsia="zh-CN"/>
        </w:rPr>
      </w:pPr>
      <w:proofErr w:type="spellStart"/>
      <w:r w:rsidRPr="009C0773">
        <w:rPr>
          <w:rFonts w:ascii="Book Antiqua" w:eastAsia="Times New Roman" w:hAnsi="Book Antiqua" w:cs="Arial"/>
          <w:i/>
          <w:iCs/>
          <w:color w:val="000000"/>
          <w:sz w:val="18"/>
          <w:szCs w:val="18"/>
          <w:lang w:eastAsia="zh-CN"/>
        </w:rPr>
        <w:t>Artelli</w:t>
      </w:r>
      <w:proofErr w:type="spellEnd"/>
      <w:r w:rsidRPr="009C0773">
        <w:rPr>
          <w:rFonts w:ascii="Book Antiqua" w:eastAsia="Times New Roman" w:hAnsi="Book Antiqua" w:cs="Arial"/>
          <w:i/>
          <w:iCs/>
          <w:color w:val="000000"/>
          <w:sz w:val="18"/>
          <w:szCs w:val="18"/>
          <w:lang w:eastAsia="zh-CN"/>
        </w:rPr>
        <w:t xml:space="preserve"> Gallery Antwerp: </w:t>
      </w:r>
      <w:proofErr w:type="spellStart"/>
      <w:r>
        <w:rPr>
          <w:rFonts w:ascii="Book Antiqua" w:eastAsia="Times New Roman" w:hAnsi="Book Antiqua" w:cs="Arial"/>
          <w:i/>
          <w:iCs/>
          <w:color w:val="000000"/>
          <w:sz w:val="18"/>
          <w:szCs w:val="18"/>
          <w:lang w:eastAsia="zh-CN"/>
        </w:rPr>
        <w:t>Donderdag</w:t>
      </w:r>
      <w:proofErr w:type="spellEnd"/>
      <w:r>
        <w:rPr>
          <w:rFonts w:ascii="Book Antiqua" w:eastAsia="Times New Roman" w:hAnsi="Book Antiqua" w:cs="Arial"/>
          <w:i/>
          <w:iCs/>
          <w:color w:val="000000"/>
          <w:sz w:val="18"/>
          <w:szCs w:val="18"/>
          <w:lang w:eastAsia="zh-CN"/>
        </w:rPr>
        <w:t xml:space="preserve"> van 12 tot 17 </w:t>
      </w:r>
      <w:proofErr w:type="spellStart"/>
      <w:r>
        <w:rPr>
          <w:rFonts w:ascii="Book Antiqua" w:eastAsia="Times New Roman" w:hAnsi="Book Antiqua" w:cs="Arial"/>
          <w:i/>
          <w:iCs/>
          <w:color w:val="000000"/>
          <w:sz w:val="18"/>
          <w:szCs w:val="18"/>
          <w:lang w:eastAsia="zh-CN"/>
        </w:rPr>
        <w:t>uur</w:t>
      </w:r>
      <w:proofErr w:type="spellEnd"/>
      <w:r>
        <w:rPr>
          <w:rFonts w:ascii="Book Antiqua" w:eastAsia="Times New Roman" w:hAnsi="Book Antiqua" w:cs="Arial"/>
          <w:i/>
          <w:iCs/>
          <w:color w:val="000000"/>
          <w:sz w:val="18"/>
          <w:szCs w:val="18"/>
          <w:lang w:eastAsia="zh-CN"/>
        </w:rPr>
        <w:t xml:space="preserve">, </w:t>
      </w:r>
      <w:proofErr w:type="spellStart"/>
      <w:r>
        <w:rPr>
          <w:rFonts w:ascii="Book Antiqua" w:eastAsia="Times New Roman" w:hAnsi="Book Antiqua" w:cs="Arial"/>
          <w:i/>
          <w:iCs/>
          <w:color w:val="000000"/>
          <w:sz w:val="18"/>
          <w:szCs w:val="18"/>
          <w:lang w:eastAsia="zh-CN"/>
        </w:rPr>
        <w:t>vrijdag</w:t>
      </w:r>
      <w:proofErr w:type="spellEnd"/>
      <w:r>
        <w:rPr>
          <w:rFonts w:ascii="Book Antiqua" w:eastAsia="Times New Roman" w:hAnsi="Book Antiqua" w:cs="Arial"/>
          <w:i/>
          <w:iCs/>
          <w:color w:val="000000"/>
          <w:sz w:val="18"/>
          <w:szCs w:val="18"/>
          <w:lang w:eastAsia="zh-CN"/>
        </w:rPr>
        <w:t xml:space="preserve"> en </w:t>
      </w:r>
      <w:proofErr w:type="spellStart"/>
      <w:r>
        <w:rPr>
          <w:rFonts w:ascii="Book Antiqua" w:eastAsia="Times New Roman" w:hAnsi="Book Antiqua" w:cs="Arial"/>
          <w:i/>
          <w:iCs/>
          <w:color w:val="000000"/>
          <w:sz w:val="18"/>
          <w:szCs w:val="18"/>
          <w:lang w:eastAsia="zh-CN"/>
        </w:rPr>
        <w:t>zaterdag</w:t>
      </w:r>
      <w:proofErr w:type="spellEnd"/>
      <w:r>
        <w:rPr>
          <w:rFonts w:ascii="Book Antiqua" w:eastAsia="Times New Roman" w:hAnsi="Book Antiqua" w:cs="Arial"/>
          <w:i/>
          <w:iCs/>
          <w:color w:val="000000"/>
          <w:sz w:val="18"/>
          <w:szCs w:val="18"/>
          <w:lang w:eastAsia="zh-CN"/>
        </w:rPr>
        <w:t xml:space="preserve"> van 13 tot 18 </w:t>
      </w:r>
      <w:proofErr w:type="spellStart"/>
      <w:r>
        <w:rPr>
          <w:rFonts w:ascii="Book Antiqua" w:eastAsia="Times New Roman" w:hAnsi="Book Antiqua" w:cs="Arial"/>
          <w:i/>
          <w:iCs/>
          <w:color w:val="000000"/>
          <w:sz w:val="18"/>
          <w:szCs w:val="18"/>
          <w:lang w:eastAsia="zh-CN"/>
        </w:rPr>
        <w:t>uur</w:t>
      </w:r>
      <w:proofErr w:type="spellEnd"/>
    </w:p>
    <w:p w:rsidR="006E7344" w:rsidRPr="009C0773" w:rsidRDefault="006E7344" w:rsidP="006E7344">
      <w:pPr>
        <w:rPr>
          <w:rFonts w:ascii="Book Antiqua" w:eastAsia="Times New Roman" w:hAnsi="Book Antiqua" w:cs="Arial"/>
          <w:i/>
          <w:iCs/>
          <w:color w:val="000000"/>
          <w:sz w:val="18"/>
          <w:szCs w:val="18"/>
          <w:lang w:eastAsia="zh-CN"/>
        </w:rPr>
      </w:pPr>
      <w:proofErr w:type="spellStart"/>
      <w:r w:rsidRPr="009C0773">
        <w:rPr>
          <w:rFonts w:ascii="Book Antiqua" w:eastAsia="Times New Roman" w:hAnsi="Book Antiqua" w:cs="Arial"/>
          <w:i/>
          <w:iCs/>
          <w:color w:val="000000"/>
          <w:sz w:val="18"/>
          <w:szCs w:val="18"/>
          <w:lang w:eastAsia="zh-CN"/>
        </w:rPr>
        <w:t>Artelli</w:t>
      </w:r>
      <w:proofErr w:type="spellEnd"/>
      <w:r w:rsidRPr="009C0773">
        <w:rPr>
          <w:rFonts w:ascii="Book Antiqua" w:eastAsia="Times New Roman" w:hAnsi="Book Antiqua" w:cs="Arial"/>
          <w:i/>
          <w:iCs/>
          <w:color w:val="000000"/>
          <w:sz w:val="18"/>
          <w:szCs w:val="18"/>
          <w:lang w:eastAsia="zh-CN"/>
        </w:rPr>
        <w:t xml:space="preserve"> Gallery Brussels: </w:t>
      </w:r>
      <w:proofErr w:type="spellStart"/>
      <w:r>
        <w:rPr>
          <w:rFonts w:ascii="Book Antiqua" w:eastAsia="Times New Roman" w:hAnsi="Book Antiqua" w:cs="Arial"/>
          <w:i/>
          <w:iCs/>
          <w:color w:val="000000"/>
          <w:sz w:val="18"/>
          <w:szCs w:val="18"/>
          <w:lang w:eastAsia="zh-CN"/>
        </w:rPr>
        <w:t>Zaterdag</w:t>
      </w:r>
      <w:proofErr w:type="spellEnd"/>
      <w:r>
        <w:rPr>
          <w:rFonts w:ascii="Book Antiqua" w:eastAsia="Times New Roman" w:hAnsi="Book Antiqua" w:cs="Arial"/>
          <w:i/>
          <w:iCs/>
          <w:color w:val="000000"/>
          <w:sz w:val="18"/>
          <w:szCs w:val="18"/>
          <w:lang w:eastAsia="zh-CN"/>
        </w:rPr>
        <w:t xml:space="preserve"> van 14 tot 18 </w:t>
      </w:r>
      <w:proofErr w:type="spellStart"/>
      <w:r>
        <w:rPr>
          <w:rFonts w:ascii="Book Antiqua" w:eastAsia="Times New Roman" w:hAnsi="Book Antiqua" w:cs="Arial"/>
          <w:i/>
          <w:iCs/>
          <w:color w:val="000000"/>
          <w:sz w:val="18"/>
          <w:szCs w:val="18"/>
          <w:lang w:eastAsia="zh-CN"/>
        </w:rPr>
        <w:t>uur</w:t>
      </w:r>
      <w:proofErr w:type="spellEnd"/>
    </w:p>
    <w:p w:rsidR="006E7344" w:rsidRPr="009C0773" w:rsidRDefault="006E7344" w:rsidP="006E7344">
      <w:pPr>
        <w:rPr>
          <w:rFonts w:ascii="Book Antiqua" w:eastAsia="Times New Roman" w:hAnsi="Book Antiqua" w:cs="Arial"/>
          <w:i/>
          <w:iCs/>
          <w:color w:val="000000"/>
          <w:sz w:val="18"/>
          <w:szCs w:val="18"/>
          <w:lang w:eastAsia="zh-CN"/>
        </w:rPr>
      </w:pPr>
    </w:p>
    <w:p w:rsidR="006E7344" w:rsidRPr="009C0773" w:rsidRDefault="006E7344" w:rsidP="006E7344">
      <w:pPr>
        <w:rPr>
          <w:rStyle w:val="Hyperlink"/>
        </w:rPr>
      </w:pPr>
    </w:p>
    <w:p w:rsidR="006E7344" w:rsidRPr="00C45755" w:rsidRDefault="006E7344" w:rsidP="006E7344">
      <w:pPr>
        <w:rPr>
          <w:rFonts w:ascii="Book Antiqua" w:hAnsi="Book Antiqua" w:cs="Arial"/>
          <w:sz w:val="18"/>
          <w:szCs w:val="18"/>
        </w:rPr>
      </w:pPr>
      <w:proofErr w:type="spellStart"/>
      <w:r w:rsidRPr="00C45755">
        <w:rPr>
          <w:rFonts w:ascii="Book Antiqua" w:hAnsi="Book Antiqua" w:cs="Arial"/>
          <w:sz w:val="18"/>
          <w:szCs w:val="18"/>
          <w:u w:val="single"/>
        </w:rPr>
        <w:t>Voor</w:t>
      </w:r>
      <w:proofErr w:type="spellEnd"/>
      <w:r w:rsidRPr="00C45755">
        <w:rPr>
          <w:rFonts w:ascii="Book Antiqua" w:hAnsi="Book Antiqua" w:cs="Arial"/>
          <w:sz w:val="18"/>
          <w:szCs w:val="18"/>
          <w:u w:val="single"/>
        </w:rPr>
        <w:t xml:space="preserve"> </w:t>
      </w:r>
      <w:proofErr w:type="spellStart"/>
      <w:r w:rsidRPr="00C45755">
        <w:rPr>
          <w:rFonts w:ascii="Book Antiqua" w:hAnsi="Book Antiqua" w:cs="Arial"/>
          <w:sz w:val="18"/>
          <w:szCs w:val="18"/>
          <w:u w:val="single"/>
        </w:rPr>
        <w:t>nadere</w:t>
      </w:r>
      <w:proofErr w:type="spellEnd"/>
      <w:r w:rsidRPr="00C45755">
        <w:rPr>
          <w:rFonts w:ascii="Book Antiqua" w:hAnsi="Book Antiqua" w:cs="Arial"/>
          <w:sz w:val="18"/>
          <w:szCs w:val="18"/>
          <w:u w:val="single"/>
        </w:rPr>
        <w:t xml:space="preserve"> </w:t>
      </w:r>
      <w:proofErr w:type="spellStart"/>
      <w:r w:rsidRPr="00C45755">
        <w:rPr>
          <w:rFonts w:ascii="Book Antiqua" w:hAnsi="Book Antiqua" w:cs="Arial"/>
          <w:sz w:val="18"/>
          <w:szCs w:val="18"/>
          <w:u w:val="single"/>
        </w:rPr>
        <w:t>informatie</w:t>
      </w:r>
      <w:proofErr w:type="spellEnd"/>
      <w:r w:rsidRPr="00C45755">
        <w:rPr>
          <w:rFonts w:ascii="Book Antiqua" w:hAnsi="Book Antiqua" w:cs="Arial"/>
          <w:sz w:val="18"/>
          <w:szCs w:val="18"/>
        </w:rPr>
        <w:t>:</w:t>
      </w:r>
    </w:p>
    <w:p w:rsidR="006E7344" w:rsidRPr="00C45755" w:rsidRDefault="006E7344" w:rsidP="006E7344">
      <w:pPr>
        <w:rPr>
          <w:rFonts w:ascii="Book Antiqua" w:hAnsi="Book Antiqua" w:cs="Arial"/>
          <w:sz w:val="18"/>
          <w:szCs w:val="18"/>
        </w:rPr>
      </w:pPr>
      <w:r>
        <w:rPr>
          <w:rFonts w:ascii="Book Antiqua" w:hAnsi="Book Antiqua" w:cs="Arial"/>
          <w:sz w:val="18"/>
          <w:szCs w:val="18"/>
        </w:rPr>
        <w:t xml:space="preserve">Valerie </w:t>
      </w:r>
      <w:proofErr w:type="spellStart"/>
      <w:r>
        <w:rPr>
          <w:rFonts w:ascii="Book Antiqua" w:hAnsi="Book Antiqua" w:cs="Arial"/>
          <w:sz w:val="18"/>
          <w:szCs w:val="18"/>
        </w:rPr>
        <w:t>Delacave</w:t>
      </w:r>
      <w:proofErr w:type="spellEnd"/>
    </w:p>
    <w:p w:rsidR="006E7344" w:rsidRPr="00C45755" w:rsidRDefault="006E7344" w:rsidP="006E7344">
      <w:pPr>
        <w:rPr>
          <w:rFonts w:ascii="Book Antiqua" w:hAnsi="Book Antiqua" w:cs="Arial"/>
          <w:sz w:val="18"/>
          <w:szCs w:val="18"/>
        </w:rPr>
      </w:pPr>
      <w:proofErr w:type="spellStart"/>
      <w:r w:rsidRPr="00C45755">
        <w:rPr>
          <w:rFonts w:ascii="Book Antiqua" w:hAnsi="Book Antiqua" w:cs="Arial"/>
          <w:sz w:val="18"/>
          <w:szCs w:val="18"/>
        </w:rPr>
        <w:t>Artelli</w:t>
      </w:r>
      <w:proofErr w:type="spellEnd"/>
      <w:r w:rsidRPr="00C45755">
        <w:rPr>
          <w:rFonts w:ascii="Book Antiqua" w:hAnsi="Book Antiqua" w:cs="Arial"/>
          <w:sz w:val="18"/>
          <w:szCs w:val="18"/>
        </w:rPr>
        <w:t xml:space="preserve"> Gallery</w:t>
      </w:r>
    </w:p>
    <w:p w:rsidR="006E7344" w:rsidRDefault="006E7344" w:rsidP="006E7344">
      <w:pPr>
        <w:rPr>
          <w:rFonts w:ascii="Book Antiqua" w:hAnsi="Book Antiqua"/>
          <w:color w:val="000000"/>
          <w:spacing w:val="5"/>
          <w:sz w:val="18"/>
          <w:szCs w:val="14"/>
        </w:rPr>
      </w:pPr>
      <w:r w:rsidRPr="00C45755">
        <w:rPr>
          <w:rFonts w:ascii="Book Antiqua" w:hAnsi="Book Antiqua" w:cs="Arial"/>
          <w:sz w:val="18"/>
          <w:szCs w:val="18"/>
        </w:rPr>
        <w:t>+32(0)</w:t>
      </w:r>
      <w:r w:rsidRPr="001B5A37">
        <w:rPr>
          <w:rFonts w:ascii="Helvetica" w:hAnsi="Helvetica"/>
          <w:color w:val="000000"/>
          <w:spacing w:val="5"/>
          <w:sz w:val="14"/>
          <w:szCs w:val="14"/>
        </w:rPr>
        <w:t xml:space="preserve"> </w:t>
      </w:r>
      <w:r w:rsidRPr="001B5A37">
        <w:rPr>
          <w:rFonts w:ascii="Book Antiqua" w:hAnsi="Book Antiqua"/>
          <w:color w:val="000000"/>
          <w:spacing w:val="5"/>
          <w:sz w:val="18"/>
          <w:szCs w:val="14"/>
        </w:rPr>
        <w:t>474 31 65 87</w:t>
      </w:r>
    </w:p>
    <w:p w:rsidR="006E7344" w:rsidRDefault="006E7344" w:rsidP="006E7344">
      <w:pPr>
        <w:rPr>
          <w:rFonts w:ascii="Book Antiqua" w:hAnsi="Book Antiqua"/>
          <w:color w:val="000000"/>
          <w:spacing w:val="5"/>
          <w:sz w:val="18"/>
          <w:szCs w:val="14"/>
        </w:rPr>
      </w:pPr>
    </w:p>
    <w:p w:rsidR="006E7344" w:rsidRDefault="006E7344" w:rsidP="006E7344">
      <w:pPr>
        <w:rPr>
          <w:rFonts w:ascii="Book Antiqua" w:hAnsi="Book Antiqua" w:cs="Arial"/>
          <w:sz w:val="18"/>
          <w:szCs w:val="18"/>
        </w:rPr>
      </w:pPr>
    </w:p>
    <w:p w:rsidR="006E7344" w:rsidRPr="00896194" w:rsidRDefault="006E7344" w:rsidP="006E7344">
      <w:pPr>
        <w:spacing w:line="276" w:lineRule="auto"/>
        <w:rPr>
          <w:rFonts w:ascii="Garamond" w:hAnsi="Garamond" w:cs="Arial"/>
          <w:sz w:val="22"/>
          <w:szCs w:val="22"/>
        </w:rPr>
      </w:pPr>
      <w:proofErr w:type="spellStart"/>
      <w:r w:rsidRPr="00896194">
        <w:rPr>
          <w:rFonts w:ascii="Garamond" w:hAnsi="Garamond" w:cs="Arial"/>
          <w:b/>
          <w:sz w:val="22"/>
          <w:szCs w:val="22"/>
        </w:rPr>
        <w:t>Foto’s</w:t>
      </w:r>
      <w:proofErr w:type="spellEnd"/>
      <w:r w:rsidRPr="00896194">
        <w:rPr>
          <w:rFonts w:ascii="Garamond" w:hAnsi="Garamond" w:cs="Arial"/>
          <w:sz w:val="22"/>
          <w:szCs w:val="22"/>
        </w:rPr>
        <w:t xml:space="preserve"> </w:t>
      </w:r>
      <w:proofErr w:type="spellStart"/>
      <w:proofErr w:type="gramStart"/>
      <w:r w:rsidRPr="00896194">
        <w:rPr>
          <w:rFonts w:ascii="Garamond" w:hAnsi="Garamond" w:cs="Arial"/>
          <w:sz w:val="22"/>
          <w:szCs w:val="22"/>
        </w:rPr>
        <w:t>kan</w:t>
      </w:r>
      <w:proofErr w:type="spellEnd"/>
      <w:proofErr w:type="gramEnd"/>
      <w:r w:rsidRPr="00896194">
        <w:rPr>
          <w:rFonts w:ascii="Garamond" w:hAnsi="Garamond" w:cs="Arial"/>
          <w:sz w:val="22"/>
          <w:szCs w:val="22"/>
        </w:rPr>
        <w:t xml:space="preserve"> u </w:t>
      </w:r>
      <w:proofErr w:type="spellStart"/>
      <w:r w:rsidRPr="00896194">
        <w:rPr>
          <w:rFonts w:ascii="Garamond" w:hAnsi="Garamond" w:cs="Arial"/>
          <w:sz w:val="22"/>
          <w:szCs w:val="22"/>
        </w:rPr>
        <w:t>downloaden</w:t>
      </w:r>
      <w:proofErr w:type="spellEnd"/>
      <w:r w:rsidRPr="00896194">
        <w:rPr>
          <w:rFonts w:ascii="Garamond" w:hAnsi="Garamond" w:cs="Arial"/>
          <w:sz w:val="22"/>
          <w:szCs w:val="22"/>
        </w:rPr>
        <w:t xml:space="preserve"> op </w:t>
      </w:r>
      <w:hyperlink r:id="rId5" w:history="1">
        <w:r w:rsidRPr="00896194">
          <w:rPr>
            <w:rStyle w:val="Hyperlink"/>
            <w:rFonts w:ascii="Garamond" w:hAnsi="Garamond" w:cs="Helvetica"/>
            <w:sz w:val="22"/>
            <w:szCs w:val="22"/>
            <w:u w:color="386EFF"/>
          </w:rPr>
          <w:t>http://www.artelligallery.com/press</w:t>
        </w:r>
      </w:hyperlink>
      <w:r w:rsidRPr="00896194">
        <w:rPr>
          <w:rFonts w:ascii="Garamond" w:hAnsi="Garamond" w:cs="Helvetica"/>
          <w:sz w:val="22"/>
          <w:szCs w:val="22"/>
          <w:u w:color="386EFF"/>
        </w:rPr>
        <w:t xml:space="preserve"> </w:t>
      </w:r>
      <w:r>
        <w:rPr>
          <w:rFonts w:ascii="Garamond" w:hAnsi="Garamond" w:cs="Arial"/>
          <w:sz w:val="22"/>
          <w:szCs w:val="22"/>
        </w:rPr>
        <w:t>-</w:t>
      </w:r>
    </w:p>
    <w:p w:rsidR="00260EA5" w:rsidRPr="00260EA5" w:rsidRDefault="00260EA5" w:rsidP="006E7344">
      <w:pPr>
        <w:rPr>
          <w:rFonts w:ascii="Book Antiqua" w:hAnsi="Book Antiqua"/>
          <w:color w:val="000000"/>
          <w:spacing w:val="5"/>
          <w:sz w:val="18"/>
          <w:szCs w:val="14"/>
        </w:rPr>
      </w:pPr>
    </w:p>
    <w:sectPr w:rsidR="00260EA5" w:rsidRPr="00260EA5" w:rsidSect="00260EA5">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E7344"/>
    <w:rsid w:val="00260EA5"/>
    <w:rsid w:val="0041427B"/>
    <w:rsid w:val="006E7344"/>
  </w:rsids>
  <m:mathPr>
    <m:mathFont m:val="Adamas Regular"/>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13BA2"/>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styleId="Hyperlink">
    <w:name w:val="Hyperlink"/>
    <w:uiPriority w:val="99"/>
    <w:unhideWhenUsed/>
    <w:rsid w:val="006E7344"/>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artelligallery.com/press"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1012</Words>
  <Characters>5772</Characters>
  <Application>Microsoft Macintosh Word</Application>
  <DocSecurity>0</DocSecurity>
  <Lines>48</Lines>
  <Paragraphs>11</Paragraphs>
  <ScaleCrop>false</ScaleCrop>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greet umans</dc:creator>
  <cp:keywords/>
  <cp:lastModifiedBy>greet umans</cp:lastModifiedBy>
  <cp:revision>2</cp:revision>
  <dcterms:created xsi:type="dcterms:W3CDTF">2018-03-01T13:48:00Z</dcterms:created>
  <dcterms:modified xsi:type="dcterms:W3CDTF">2018-03-01T14:05:00Z</dcterms:modified>
</cp:coreProperties>
</file>